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705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857A72" w:rsidRDefault="00857A72" w:rsidP="00857A72">
      <w:pPr>
        <w:jc w:val="center"/>
        <w:rPr>
          <w:sz w:val="28"/>
          <w:szCs w:val="28"/>
          <w:lang w:val="uk-UA"/>
        </w:rPr>
      </w:pPr>
    </w:p>
    <w:p w:rsidR="00857A72" w:rsidRDefault="00857A72" w:rsidP="00857A7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857A72" w:rsidRDefault="00857A72" w:rsidP="00857A72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857A72" w:rsidRDefault="00857A72" w:rsidP="00857A72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857A72" w:rsidRDefault="00857A72" w:rsidP="00857A72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57A72" w:rsidTr="007E33AE">
        <w:trPr>
          <w:jc w:val="center"/>
        </w:trPr>
        <w:tc>
          <w:tcPr>
            <w:tcW w:w="3095" w:type="dxa"/>
            <w:hideMark/>
          </w:tcPr>
          <w:p w:rsidR="00857A72" w:rsidRDefault="00857A72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857A72" w:rsidRDefault="00857A72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57A72" w:rsidRDefault="00857A72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1017    </w:t>
            </w:r>
          </w:p>
        </w:tc>
      </w:tr>
    </w:tbl>
    <w:p w:rsidR="00857A72" w:rsidRPr="00281DF9" w:rsidRDefault="00857A72" w:rsidP="00857A72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Костюк Олега Вікторовича  про надання  дозволу  на  виготовлення  технічної  документації   із  землеустрою  щодо  встановлення   (відновлення)   меж  земельних  ділянок  в натурі   на  (місцевості)  для  ведення  особистого  селянського  господарства   взамін  успадкованого  сертифіката  серія РВ№0099677 Рішення суду справа №559/3505/22 провадження№2/559/152/2023 від 13.02.2023року  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857A72" w:rsidRDefault="00857A72" w:rsidP="00857A72">
      <w:pPr>
        <w:tabs>
          <w:tab w:val="left" w:pos="838"/>
        </w:tabs>
        <w:spacing w:before="240"/>
        <w:jc w:val="both"/>
        <w:rPr>
          <w:lang w:val="uk-UA"/>
        </w:rPr>
      </w:pPr>
      <w:r>
        <w:rPr>
          <w:lang w:val="uk-UA"/>
        </w:rPr>
        <w:t>ВИРІШИЛА: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гр.Костюк</w:t>
      </w:r>
      <w:proofErr w:type="spellEnd"/>
      <w:r>
        <w:rPr>
          <w:lang w:val="uk-UA"/>
        </w:rPr>
        <w:t xml:space="preserve"> Олегу Вікторовичу на  виготовлення  технічної  документації  із  землеустрою  щодо  встановлення  (відновлення)  меж  земельних  ділянок   в натурі  (на  місцевості ) взамін  успадкованого   сертифіката  серія РВ№0099677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1/2частину земельної частки (паю)  :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№28  ділянка №13,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№49  ділянка №37  .</w:t>
      </w:r>
    </w:p>
    <w:p w:rsidR="00857A72" w:rsidRDefault="00857A72" w:rsidP="00857A72">
      <w:pPr>
        <w:jc w:val="both"/>
        <w:rPr>
          <w:lang w:val="uk-UA"/>
        </w:rPr>
      </w:pPr>
    </w:p>
    <w:p w:rsidR="00857A72" w:rsidRDefault="00857A72" w:rsidP="00857A72">
      <w:pPr>
        <w:jc w:val="both"/>
        <w:rPr>
          <w:lang w:val="uk-UA"/>
        </w:rPr>
      </w:pPr>
      <w:r>
        <w:rPr>
          <w:lang w:val="uk-UA"/>
        </w:rPr>
        <w:t xml:space="preserve">2.Громадянину Костюк Олегу Вікторовичу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857A72" w:rsidRDefault="00857A72" w:rsidP="00857A7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57A72" w:rsidRDefault="00857A72" w:rsidP="00857A72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tabs>
          <w:tab w:val="left" w:pos="838"/>
        </w:tabs>
        <w:jc w:val="both"/>
        <w:rPr>
          <w:lang w:val="uk-UA"/>
        </w:rPr>
      </w:pPr>
    </w:p>
    <w:p w:rsidR="00857A72" w:rsidRDefault="00857A72" w:rsidP="00857A72">
      <w:pPr>
        <w:pStyle w:val="a4"/>
        <w:jc w:val="both"/>
        <w:rPr>
          <w:lang w:val="uk-UA"/>
        </w:rPr>
      </w:pPr>
    </w:p>
    <w:p w:rsidR="00857A72" w:rsidRDefault="00857A72" w:rsidP="00857A72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857A72" w:rsidRDefault="00857A72" w:rsidP="00857A72">
      <w:pPr>
        <w:jc w:val="both"/>
        <w:rPr>
          <w:lang w:val="uk-UA"/>
        </w:rPr>
      </w:pPr>
    </w:p>
    <w:p w:rsidR="00857A72" w:rsidRDefault="00857A72" w:rsidP="00857A72">
      <w:pPr>
        <w:jc w:val="both"/>
        <w:rPr>
          <w:lang w:val="uk-UA"/>
        </w:rPr>
      </w:pPr>
    </w:p>
    <w:p w:rsidR="00857A72" w:rsidRDefault="00857A72" w:rsidP="00857A72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72"/>
    <w:rsid w:val="002C2A04"/>
    <w:rsid w:val="004C3746"/>
    <w:rsid w:val="008271A8"/>
    <w:rsid w:val="00857A72"/>
    <w:rsid w:val="0086309A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7A7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5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2023-06-15T09:52:00Z</dcterms:created>
  <dcterms:modified xsi:type="dcterms:W3CDTF">2023-06-15T09:52:00Z</dcterms:modified>
</cp:coreProperties>
</file>