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81" w:rsidRPr="005D2793" w:rsidRDefault="001F6581" w:rsidP="001F6581">
      <w:pPr>
        <w:spacing w:after="200" w:line="276" w:lineRule="auto"/>
        <w:jc w:val="center"/>
        <w:rPr>
          <w:kern w:val="2"/>
          <w:lang w:val="uk-UA" w:eastAsia="en-US" w:bidi="en-US"/>
        </w:rPr>
      </w:pPr>
      <w:bookmarkStart w:id="0" w:name="_GoBack"/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581" w:rsidRDefault="001F6581" w:rsidP="001F658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1F6581" w:rsidRDefault="001F6581" w:rsidP="001F658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1F6581" w:rsidRDefault="001F6581" w:rsidP="001F6581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1F6581" w:rsidRDefault="001F6581" w:rsidP="001F6581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F6581" w:rsidTr="00B64D42">
        <w:trPr>
          <w:jc w:val="center"/>
        </w:trPr>
        <w:tc>
          <w:tcPr>
            <w:tcW w:w="3095" w:type="dxa"/>
            <w:hideMark/>
          </w:tcPr>
          <w:p w:rsidR="001F6581" w:rsidRDefault="001F6581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D9D2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11 серпня  2023 року</w:t>
            </w:r>
          </w:p>
        </w:tc>
        <w:tc>
          <w:tcPr>
            <w:tcW w:w="3096" w:type="dxa"/>
          </w:tcPr>
          <w:p w:rsidR="001F6581" w:rsidRDefault="001F6581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F6581" w:rsidRDefault="001F6581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20938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1138</w:t>
            </w:r>
          </w:p>
        </w:tc>
      </w:tr>
    </w:tbl>
    <w:p w:rsidR="001F6581" w:rsidRPr="005D2793" w:rsidRDefault="001F6581" w:rsidP="001F6581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1F6581" w:rsidRPr="005D2793" w:rsidRDefault="001F6581" w:rsidP="001F6581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гр.</w:t>
      </w:r>
      <w:r>
        <w:rPr>
          <w:lang w:val="uk-UA"/>
        </w:rPr>
        <w:t>Явича</w:t>
      </w:r>
      <w:proofErr w:type="spellEnd"/>
      <w:r>
        <w:rPr>
          <w:lang w:val="uk-UA"/>
        </w:rPr>
        <w:t xml:space="preserve"> В.В</w:t>
      </w:r>
      <w:r w:rsidRPr="005D2793">
        <w:rPr>
          <w:lang w:val="uk-UA"/>
        </w:rPr>
        <w:t xml:space="preserve">.  щодо </w:t>
      </w:r>
    </w:p>
    <w:p w:rsidR="001F6581" w:rsidRPr="005D2793" w:rsidRDefault="001F6581" w:rsidP="001F6581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1F6581" w:rsidRPr="005D2793" w:rsidRDefault="001F6581" w:rsidP="001F6581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місцевості), для ведення </w:t>
      </w:r>
    </w:p>
    <w:p w:rsidR="001F6581" w:rsidRPr="005D2793" w:rsidRDefault="001F6581" w:rsidP="001F6581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господарства. </w:t>
      </w:r>
    </w:p>
    <w:p w:rsidR="001F6581" w:rsidRPr="005D2793" w:rsidRDefault="001F6581" w:rsidP="001F6581">
      <w:pPr>
        <w:jc w:val="both"/>
        <w:rPr>
          <w:lang w:val="uk-UA"/>
        </w:rPr>
      </w:pPr>
    </w:p>
    <w:p w:rsidR="001F6581" w:rsidRPr="005D2793" w:rsidRDefault="001F6581" w:rsidP="001F6581">
      <w:pPr>
        <w:ind w:firstLine="708"/>
        <w:jc w:val="both"/>
        <w:rPr>
          <w:lang w:val="uk-UA"/>
        </w:rPr>
      </w:pPr>
      <w:r w:rsidRPr="005D2793">
        <w:rPr>
          <w:lang w:val="uk-UA"/>
        </w:rPr>
        <w:t xml:space="preserve">Розглянувши заяву громадянина  </w:t>
      </w:r>
      <w:proofErr w:type="spellStart"/>
      <w:r>
        <w:rPr>
          <w:lang w:val="uk-UA"/>
        </w:rPr>
        <w:t>Явича</w:t>
      </w:r>
      <w:proofErr w:type="spellEnd"/>
      <w:r>
        <w:rPr>
          <w:lang w:val="uk-UA"/>
        </w:rPr>
        <w:t xml:space="preserve"> Володимира Володимировича</w:t>
      </w:r>
      <w:r w:rsidRPr="005D2793">
        <w:rPr>
          <w:lang w:val="uk-UA"/>
        </w:rPr>
        <w:t xml:space="preserve">, жителя  </w:t>
      </w:r>
      <w:proofErr w:type="spellStart"/>
      <w:r w:rsidRPr="005D2793">
        <w:rPr>
          <w:lang w:val="uk-UA"/>
        </w:rPr>
        <w:t>с.Сатиїв</w:t>
      </w:r>
      <w:proofErr w:type="spellEnd"/>
      <w:r w:rsidRPr="005D2793">
        <w:rPr>
          <w:lang w:val="uk-UA"/>
        </w:rPr>
        <w:t xml:space="preserve"> </w:t>
      </w:r>
      <w:proofErr w:type="spellStart"/>
      <w:r>
        <w:rPr>
          <w:lang w:val="uk-UA"/>
        </w:rPr>
        <w:t>вул.Загребельна</w:t>
      </w:r>
      <w:proofErr w:type="spellEnd"/>
      <w:r>
        <w:rPr>
          <w:lang w:val="uk-UA"/>
        </w:rPr>
        <w:t>, 28</w:t>
      </w:r>
      <w:r w:rsidRPr="005D2793">
        <w:rPr>
          <w:lang w:val="uk-UA"/>
        </w:rPr>
        <w:t xml:space="preserve"> 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 на 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ради, розроблену фізичною особою підприємц</w:t>
      </w:r>
      <w:r>
        <w:rPr>
          <w:lang w:val="uk-UA"/>
        </w:rPr>
        <w:t xml:space="preserve">ем </w:t>
      </w:r>
      <w:proofErr w:type="spellStart"/>
      <w:r>
        <w:rPr>
          <w:lang w:val="uk-UA"/>
        </w:rPr>
        <w:t>Парфенюк</w:t>
      </w:r>
      <w:proofErr w:type="spellEnd"/>
      <w:r>
        <w:rPr>
          <w:lang w:val="uk-UA"/>
        </w:rPr>
        <w:t xml:space="preserve"> В.В., керуючись ст.</w:t>
      </w:r>
      <w:r w:rsidRPr="005D2793">
        <w:rPr>
          <w:lang w:val="uk-UA"/>
        </w:rPr>
        <w:t xml:space="preserve">121 Земельного кодексу України, ст..55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Про виділення в натурі (на місцевості) </w:t>
      </w:r>
      <w:r>
        <w:rPr>
          <w:lang w:val="uk-UA"/>
        </w:rPr>
        <w:t xml:space="preserve"> </w:t>
      </w:r>
      <w:r w:rsidRPr="005D2793">
        <w:rPr>
          <w:lang w:val="uk-UA"/>
        </w:rPr>
        <w:t>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1F6581" w:rsidRPr="005D2793" w:rsidRDefault="001F6581" w:rsidP="001F6581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1F6581" w:rsidRPr="005D2793" w:rsidRDefault="001F6581" w:rsidP="001F6581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1F6581" w:rsidRPr="005D2793" w:rsidRDefault="001F6581" w:rsidP="001F6581">
      <w:pPr>
        <w:jc w:val="both"/>
        <w:rPr>
          <w:kern w:val="2"/>
          <w:lang w:val="uk-UA" w:eastAsia="en-US" w:bidi="en-US"/>
        </w:rPr>
      </w:pPr>
    </w:p>
    <w:p w:rsidR="001F6581" w:rsidRPr="005D2793" w:rsidRDefault="001F6581" w:rsidP="001F6581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5D2793">
        <w:rPr>
          <w:lang w:val="uk-UA"/>
        </w:rPr>
        <w:t xml:space="preserve">громадянина </w:t>
      </w:r>
      <w:proofErr w:type="spellStart"/>
      <w:r>
        <w:rPr>
          <w:lang w:val="uk-UA"/>
        </w:rPr>
        <w:t>Явича</w:t>
      </w:r>
      <w:proofErr w:type="spellEnd"/>
      <w:r>
        <w:rPr>
          <w:lang w:val="uk-UA"/>
        </w:rPr>
        <w:t xml:space="preserve"> Володимира Володимировича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ради:     </w:t>
      </w:r>
      <w:r>
        <w:rPr>
          <w:lang w:val="uk-UA"/>
        </w:rPr>
        <w:t xml:space="preserve"> </w:t>
      </w:r>
    </w:p>
    <w:p w:rsidR="001F6581" w:rsidRPr="005D2793" w:rsidRDefault="001F6581" w:rsidP="001F6581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16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73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1,8609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2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03</w:t>
      </w:r>
      <w:r w:rsidRPr="005D2793">
        <w:rPr>
          <w:kern w:val="2"/>
          <w:lang w:val="uk-UA" w:eastAsia="en-US" w:bidi="en-US"/>
        </w:rPr>
        <w:t>:1</w:t>
      </w:r>
      <w:r>
        <w:rPr>
          <w:kern w:val="2"/>
          <w:lang w:val="uk-UA" w:eastAsia="en-US" w:bidi="en-US"/>
        </w:rPr>
        <w:t>112</w:t>
      </w:r>
      <w:r w:rsidRPr="005D2793">
        <w:rPr>
          <w:kern w:val="2"/>
          <w:lang w:val="uk-UA" w:eastAsia="en-US" w:bidi="en-US"/>
        </w:rPr>
        <w:t xml:space="preserve">, в масиві № </w:t>
      </w:r>
      <w:r>
        <w:rPr>
          <w:kern w:val="2"/>
          <w:lang w:val="uk-UA" w:eastAsia="en-US" w:bidi="en-US"/>
        </w:rPr>
        <w:t>53</w:t>
      </w:r>
      <w:r w:rsidRPr="005D2793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 xml:space="preserve">3 </w:t>
      </w:r>
      <w:r w:rsidRPr="005D2793">
        <w:rPr>
          <w:kern w:val="2"/>
          <w:lang w:val="uk-UA" w:eastAsia="en-US" w:bidi="en-US"/>
        </w:rPr>
        <w:t>площею 0,4</w:t>
      </w:r>
      <w:r>
        <w:rPr>
          <w:kern w:val="2"/>
          <w:lang w:val="uk-UA" w:eastAsia="en-US" w:bidi="en-US"/>
        </w:rPr>
        <w:t>584</w:t>
      </w:r>
      <w:r w:rsidRPr="005D2793">
        <w:rPr>
          <w:kern w:val="2"/>
          <w:lang w:val="uk-UA" w:eastAsia="en-US" w:bidi="en-US"/>
        </w:rPr>
        <w:t>га., кадастровий номер 5621687000:12:003:11</w:t>
      </w:r>
      <w:r>
        <w:rPr>
          <w:kern w:val="2"/>
          <w:lang w:val="uk-UA" w:eastAsia="en-US" w:bidi="en-US"/>
        </w:rPr>
        <w:t>00</w:t>
      </w:r>
      <w:r w:rsidRPr="005D2793">
        <w:rPr>
          <w:kern w:val="2"/>
          <w:lang w:val="uk-UA" w:eastAsia="en-US" w:bidi="en-US"/>
        </w:rPr>
        <w:t xml:space="preserve"> у власність взамін  сертифіката на право на земельну частку (пай) серії РВ № 010</w:t>
      </w:r>
      <w:r>
        <w:rPr>
          <w:kern w:val="2"/>
          <w:lang w:val="uk-UA" w:eastAsia="en-US" w:bidi="en-US"/>
        </w:rPr>
        <w:t>1684</w:t>
      </w:r>
      <w:r w:rsidRPr="005D2793">
        <w:rPr>
          <w:kern w:val="2"/>
          <w:lang w:val="uk-UA" w:eastAsia="en-US" w:bidi="en-US"/>
        </w:rPr>
        <w:t xml:space="preserve">. </w:t>
      </w:r>
      <w:r>
        <w:rPr>
          <w:kern w:val="2"/>
          <w:lang w:val="uk-UA" w:eastAsia="en-US" w:bidi="en-US"/>
        </w:rPr>
        <w:t xml:space="preserve"> </w:t>
      </w:r>
    </w:p>
    <w:p w:rsidR="001F6581" w:rsidRPr="005D2793" w:rsidRDefault="001F6581" w:rsidP="001F6581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  Виділити в натурі </w:t>
      </w:r>
      <w:proofErr w:type="spellStart"/>
      <w:r w:rsidRPr="005D2793">
        <w:rPr>
          <w:lang w:val="uk-UA"/>
        </w:rPr>
        <w:t>гр.</w:t>
      </w:r>
      <w:r>
        <w:rPr>
          <w:lang w:val="uk-UA"/>
        </w:rPr>
        <w:t>Явичу</w:t>
      </w:r>
      <w:proofErr w:type="spellEnd"/>
      <w:r>
        <w:rPr>
          <w:lang w:val="uk-UA"/>
        </w:rPr>
        <w:t xml:space="preserve"> Володимиру Володимировичу</w:t>
      </w:r>
      <w:r w:rsidRPr="005D2793">
        <w:rPr>
          <w:lang w:val="uk-UA"/>
        </w:rPr>
        <w:t xml:space="preserve"> земельні ділянки:</w:t>
      </w:r>
    </w:p>
    <w:p w:rsidR="001F6581" w:rsidRPr="005D2793" w:rsidRDefault="001F6581" w:rsidP="001F6581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>1,8609</w:t>
      </w:r>
      <w:r w:rsidRPr="005D2793">
        <w:rPr>
          <w:lang w:val="uk-UA"/>
        </w:rPr>
        <w:t>га., кадастровий номер 5621687000:1</w:t>
      </w:r>
      <w:r>
        <w:rPr>
          <w:lang w:val="uk-UA"/>
        </w:rPr>
        <w:t>2</w:t>
      </w:r>
      <w:r w:rsidRPr="005D2793">
        <w:rPr>
          <w:lang w:val="uk-UA"/>
        </w:rPr>
        <w:t>:0</w:t>
      </w:r>
      <w:r>
        <w:rPr>
          <w:lang w:val="uk-UA"/>
        </w:rPr>
        <w:t>03</w:t>
      </w:r>
      <w:r w:rsidRPr="005D2793">
        <w:rPr>
          <w:lang w:val="uk-UA"/>
        </w:rPr>
        <w:t>:1</w:t>
      </w:r>
      <w:r>
        <w:rPr>
          <w:lang w:val="uk-UA"/>
        </w:rPr>
        <w:t>112</w:t>
      </w:r>
    </w:p>
    <w:p w:rsidR="001F6581" w:rsidRPr="005D2793" w:rsidRDefault="001F6581" w:rsidP="001F658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5D2793">
        <w:rPr>
          <w:kern w:val="2"/>
          <w:lang w:val="uk-UA" w:eastAsia="en-US" w:bidi="en-US"/>
        </w:rPr>
        <w:t>ножаті площею – 0,4</w:t>
      </w:r>
      <w:r>
        <w:rPr>
          <w:kern w:val="2"/>
          <w:lang w:val="uk-UA" w:eastAsia="en-US" w:bidi="en-US"/>
        </w:rPr>
        <w:t>584</w:t>
      </w:r>
      <w:r w:rsidRPr="005D2793">
        <w:rPr>
          <w:kern w:val="2"/>
          <w:lang w:val="uk-UA" w:eastAsia="en-US" w:bidi="en-US"/>
        </w:rPr>
        <w:t>га., кадастровий номер 5621687000:12:003:11</w:t>
      </w:r>
      <w:r>
        <w:rPr>
          <w:kern w:val="2"/>
          <w:lang w:val="uk-UA" w:eastAsia="en-US" w:bidi="en-US"/>
        </w:rPr>
        <w:t>00</w:t>
      </w:r>
      <w:r w:rsidRPr="005D2793">
        <w:rPr>
          <w:kern w:val="2"/>
          <w:lang w:val="uk-UA" w:eastAsia="en-US" w:bidi="en-US"/>
        </w:rPr>
        <w:t xml:space="preserve"> для ведення особистого селянського господарства, розташован</w:t>
      </w:r>
      <w:r>
        <w:rPr>
          <w:kern w:val="2"/>
          <w:lang w:val="uk-UA" w:eastAsia="en-US" w:bidi="en-US"/>
        </w:rPr>
        <w:t>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</w:t>
      </w:r>
      <w:proofErr w:type="spellStart"/>
      <w:r w:rsidRPr="005D2793">
        <w:rPr>
          <w:kern w:val="2"/>
          <w:lang w:val="uk-UA" w:eastAsia="en-US" w:bidi="en-US"/>
        </w:rPr>
        <w:t>Варковицької</w:t>
      </w:r>
      <w:proofErr w:type="spellEnd"/>
      <w:r w:rsidRPr="005D2793">
        <w:rPr>
          <w:kern w:val="2"/>
          <w:lang w:val="uk-UA" w:eastAsia="en-US" w:bidi="en-US"/>
        </w:rPr>
        <w:t xml:space="preserve"> сільської ради Дубенського району Рівненської області.</w:t>
      </w:r>
    </w:p>
    <w:p w:rsidR="001F6581" w:rsidRPr="005D2793" w:rsidRDefault="001F6581" w:rsidP="001F658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3</w:t>
      </w:r>
      <w:r w:rsidRPr="005D2793">
        <w:rPr>
          <w:lang w:val="uk-UA"/>
        </w:rPr>
        <w:t>.Г</w:t>
      </w:r>
      <w:r w:rsidRPr="005D2793">
        <w:rPr>
          <w:kern w:val="2"/>
          <w:lang w:val="uk-UA" w:eastAsia="en-US" w:bidi="en-US"/>
        </w:rPr>
        <w:t>ромадянину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Явичу</w:t>
      </w:r>
      <w:proofErr w:type="spellEnd"/>
      <w:r>
        <w:rPr>
          <w:lang w:val="uk-UA"/>
        </w:rPr>
        <w:t xml:space="preserve"> Володимиру Володимировичу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1F6581" w:rsidRPr="005D2793" w:rsidRDefault="001F6581" w:rsidP="001F6581">
      <w:pPr>
        <w:jc w:val="both"/>
        <w:rPr>
          <w:lang w:val="uk-UA"/>
        </w:rPr>
      </w:pPr>
      <w:r>
        <w:rPr>
          <w:lang w:val="uk-UA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1F6581" w:rsidRDefault="001F6581" w:rsidP="001F6581">
      <w:pPr>
        <w:spacing w:after="200" w:line="276" w:lineRule="auto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  <w:t xml:space="preserve"> </w:t>
      </w:r>
      <w:r>
        <w:rPr>
          <w:lang w:val="uk-UA"/>
        </w:rPr>
        <w:t>Юрій ПАРФЕНЮК</w:t>
      </w:r>
    </w:p>
    <w:p w:rsidR="005B54C3" w:rsidRDefault="005B54C3"/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2"/>
    <w:rsid w:val="001F6581"/>
    <w:rsid w:val="005B54C3"/>
    <w:rsid w:val="008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CD6A-013E-4D9D-9052-845FC37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2023-09-14T18:44:00Z</dcterms:created>
  <dcterms:modified xsi:type="dcterms:W3CDTF">2023-09-14T18:46:00Z</dcterms:modified>
</cp:coreProperties>
</file>