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BC" w:rsidRPr="00C415A1" w:rsidRDefault="000E59BC" w:rsidP="000E59BC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04850" cy="9144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5A1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0E59BC" w:rsidRPr="00C415A1" w:rsidRDefault="000E59BC" w:rsidP="000E59BC">
      <w:pPr>
        <w:shd w:val="clear" w:color="auto" w:fill="FFFFFF"/>
        <w:tabs>
          <w:tab w:val="center" w:pos="4950"/>
          <w:tab w:val="left" w:pos="7872"/>
        </w:tabs>
        <w:autoSpaceDE w:val="0"/>
        <w:spacing w:after="0"/>
        <w:rPr>
          <w:rFonts w:ascii="Times New Roman" w:hAnsi="Times New Roman"/>
          <w:b/>
          <w:caps/>
          <w:kern w:val="2"/>
          <w:sz w:val="24"/>
          <w:szCs w:val="24"/>
          <w:lang w:bidi="en-US"/>
        </w:rPr>
      </w:pPr>
      <w:r w:rsidRPr="00C415A1">
        <w:rPr>
          <w:rFonts w:ascii="Times New Roman" w:hAnsi="Times New Roman"/>
          <w:b/>
          <w:caps/>
          <w:kern w:val="2"/>
          <w:sz w:val="24"/>
          <w:szCs w:val="24"/>
          <w:lang w:bidi="en-US"/>
        </w:rPr>
        <w:tab/>
      </w:r>
      <w:r w:rsidRPr="00C415A1">
        <w:rPr>
          <w:rFonts w:ascii="Times New Roman" w:hAnsi="Times New Roman"/>
          <w:b/>
          <w:caps/>
          <w:kern w:val="2"/>
          <w:sz w:val="24"/>
          <w:szCs w:val="24"/>
          <w:lang w:bidi="en-US"/>
        </w:rPr>
        <w:tab/>
      </w:r>
    </w:p>
    <w:p w:rsidR="000E59BC" w:rsidRPr="00C415A1" w:rsidRDefault="000E59BC" w:rsidP="000E59BC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caps/>
          <w:kern w:val="2"/>
          <w:sz w:val="24"/>
          <w:szCs w:val="24"/>
          <w:lang w:bidi="en-US"/>
        </w:rPr>
      </w:pPr>
      <w:r w:rsidRPr="00C415A1">
        <w:rPr>
          <w:rFonts w:ascii="Times New Roman" w:hAnsi="Times New Roman"/>
          <w:b/>
          <w:caps/>
          <w:kern w:val="2"/>
          <w:sz w:val="24"/>
          <w:szCs w:val="24"/>
          <w:lang w:bidi="en-US"/>
        </w:rPr>
        <w:t xml:space="preserve">Варковицька сільська рада </w:t>
      </w:r>
    </w:p>
    <w:p w:rsidR="000E59BC" w:rsidRPr="00C415A1" w:rsidRDefault="000E59BC" w:rsidP="000E59BC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caps/>
          <w:kern w:val="2"/>
          <w:sz w:val="24"/>
          <w:szCs w:val="24"/>
          <w:lang w:bidi="en-US"/>
        </w:rPr>
      </w:pPr>
      <w:r w:rsidRPr="00C415A1">
        <w:rPr>
          <w:rFonts w:ascii="Times New Roman" w:hAnsi="Times New Roman"/>
          <w:b/>
          <w:caps/>
          <w:kern w:val="2"/>
          <w:sz w:val="24"/>
          <w:szCs w:val="24"/>
          <w:lang w:bidi="en-US"/>
        </w:rPr>
        <w:t>ВоСЬМЕ скликання</w:t>
      </w:r>
    </w:p>
    <w:p w:rsidR="000E59BC" w:rsidRPr="00C415A1" w:rsidRDefault="000E59BC" w:rsidP="000E59BC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caps/>
          <w:kern w:val="2"/>
          <w:sz w:val="24"/>
          <w:szCs w:val="24"/>
          <w:lang w:bidi="en-US"/>
        </w:rPr>
      </w:pPr>
      <w:r>
        <w:rPr>
          <w:rFonts w:ascii="Times New Roman" w:hAnsi="Times New Roman"/>
          <w:kern w:val="2"/>
          <w:sz w:val="24"/>
          <w:szCs w:val="24"/>
          <w:lang w:bidi="en-US"/>
        </w:rPr>
        <w:t xml:space="preserve">(тридцять шоста </w:t>
      </w:r>
      <w:r w:rsidRPr="00C415A1">
        <w:rPr>
          <w:rFonts w:ascii="Times New Roman" w:hAnsi="Times New Roman"/>
          <w:kern w:val="2"/>
          <w:sz w:val="24"/>
          <w:szCs w:val="24"/>
          <w:lang w:bidi="en-US"/>
        </w:rPr>
        <w:t>сесія</w:t>
      </w:r>
      <w:r w:rsidRPr="00C415A1">
        <w:rPr>
          <w:rFonts w:ascii="Times New Roman" w:hAnsi="Times New Roman"/>
          <w:caps/>
          <w:kern w:val="2"/>
          <w:sz w:val="24"/>
          <w:szCs w:val="24"/>
          <w:lang w:bidi="en-US"/>
        </w:rPr>
        <w:t>)</w:t>
      </w:r>
    </w:p>
    <w:p w:rsidR="000E59BC" w:rsidRPr="00C415A1" w:rsidRDefault="000E59BC" w:rsidP="000E59BC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caps/>
          <w:kern w:val="2"/>
          <w:sz w:val="24"/>
          <w:szCs w:val="24"/>
          <w:lang w:bidi="en-US"/>
        </w:rPr>
      </w:pPr>
      <w:r w:rsidRPr="00C415A1">
        <w:rPr>
          <w:rFonts w:ascii="Times New Roman" w:hAnsi="Times New Roman"/>
          <w:b/>
          <w:caps/>
          <w:kern w:val="2"/>
          <w:sz w:val="24"/>
          <w:szCs w:val="24"/>
          <w:lang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E59BC" w:rsidRPr="00A66CF2" w:rsidTr="00CD6D75">
        <w:trPr>
          <w:jc w:val="center"/>
        </w:trPr>
        <w:tc>
          <w:tcPr>
            <w:tcW w:w="3095" w:type="dxa"/>
            <w:hideMark/>
          </w:tcPr>
          <w:p w:rsidR="000E59BC" w:rsidRPr="00A66CF2" w:rsidRDefault="000E59BC" w:rsidP="00CD6D75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66CF2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pict>
                <v:line id="Прямая соединительная линия 7" o:spid="_x0000_s1026" style="position:absolute;left:0;text-align:left;z-index:251660288;visibility:visible;mso-wrap-distance-top:-6e-5mm;mso-wrap-distance-bottom:-6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" strokecolor="windowText" strokeweight="1pt">
                  <o:lock v:ext="edit" shapetype="f"/>
                </v:line>
              </w:pict>
            </w:r>
            <w:r w:rsidRPr="00A66CF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06</w:t>
            </w:r>
            <w:r w:rsidRPr="00A66CF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вересня 2023 року</w:t>
            </w:r>
          </w:p>
        </w:tc>
        <w:tc>
          <w:tcPr>
            <w:tcW w:w="3096" w:type="dxa"/>
          </w:tcPr>
          <w:p w:rsidR="000E59BC" w:rsidRPr="00A66CF2" w:rsidRDefault="000E59BC" w:rsidP="00CD6D75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  <w:hideMark/>
          </w:tcPr>
          <w:p w:rsidR="000E59BC" w:rsidRPr="00A66CF2" w:rsidRDefault="000E59BC" w:rsidP="00CD6D75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66CF2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pict>
                <v:line id="Прямая соединительная линия 8" o:spid="_x0000_s1027" style="position:absolute;z-index:251661312;visibility:visible;mso-wrap-distance-top:-6e-5mm;mso-wrap-distance-bottom:-6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" strokecolor="windowText" strokeweight="1pt">
                  <o:lock v:ext="edit" shapetype="f"/>
                </v:line>
              </w:pict>
            </w:r>
            <w:r w:rsidRPr="00A66CF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№ 1150</w:t>
            </w:r>
            <w:r w:rsidRPr="00A66CF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 </w:t>
            </w:r>
          </w:p>
        </w:tc>
      </w:tr>
    </w:tbl>
    <w:p w:rsidR="000E59BC" w:rsidRDefault="000E59BC" w:rsidP="000E59BC">
      <w:pPr>
        <w:spacing w:after="0"/>
        <w:rPr>
          <w:rFonts w:ascii="Times New Roman" w:hAnsi="Times New Roman"/>
        </w:rPr>
      </w:pPr>
    </w:p>
    <w:p w:rsidR="000E59BC" w:rsidRPr="00A66CF2" w:rsidRDefault="000E59BC" w:rsidP="000E59B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6CF2">
        <w:rPr>
          <w:rFonts w:ascii="Times New Roman" w:hAnsi="Times New Roman"/>
          <w:bCs/>
          <w:sz w:val="24"/>
          <w:szCs w:val="24"/>
        </w:rPr>
        <w:t xml:space="preserve">Про передачу комунального майна </w:t>
      </w:r>
    </w:p>
    <w:p w:rsidR="000E59BC" w:rsidRPr="00A66CF2" w:rsidRDefault="000E59BC" w:rsidP="000E59B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6CF2">
        <w:rPr>
          <w:rFonts w:ascii="Times New Roman" w:hAnsi="Times New Roman"/>
          <w:bCs/>
          <w:sz w:val="24"/>
          <w:szCs w:val="24"/>
        </w:rPr>
        <w:t xml:space="preserve">в оперативне управління </w:t>
      </w:r>
    </w:p>
    <w:p w:rsidR="000E59BC" w:rsidRPr="00243F9D" w:rsidRDefault="000E59BC" w:rsidP="000E59BC">
      <w:pPr>
        <w:jc w:val="both"/>
        <w:rPr>
          <w:rFonts w:ascii="Times New Roman" w:hAnsi="Times New Roman"/>
          <w:sz w:val="24"/>
          <w:szCs w:val="24"/>
        </w:rPr>
      </w:pPr>
    </w:p>
    <w:p w:rsidR="000E59BC" w:rsidRPr="00FE394D" w:rsidRDefault="000E59BC" w:rsidP="000E59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21ABB">
        <w:rPr>
          <w:rFonts w:ascii="Times New Roman" w:hAnsi="Times New Roman"/>
          <w:sz w:val="24"/>
          <w:szCs w:val="24"/>
        </w:rPr>
        <w:t>Керуючись статтями 26, 59 та 60 Закону України «Про місцеве самоврядування в Україні»</w:t>
      </w:r>
      <w:r w:rsidRPr="004E69B4">
        <w:rPr>
          <w:rFonts w:ascii="Times New Roman" w:hAnsi="Times New Roman"/>
          <w:sz w:val="24"/>
          <w:szCs w:val="24"/>
        </w:rPr>
        <w:t>,</w:t>
      </w:r>
      <w:r w:rsidRPr="00721ABB">
        <w:t xml:space="preserve"> </w:t>
      </w:r>
      <w:r w:rsidRPr="00721ABB">
        <w:rPr>
          <w:rFonts w:ascii="Times New Roman" w:hAnsi="Times New Roman"/>
          <w:sz w:val="24"/>
          <w:szCs w:val="24"/>
        </w:rPr>
        <w:t xml:space="preserve">статтями 133,137 Господарського кодексу України, та </w:t>
      </w:r>
      <w:r>
        <w:rPr>
          <w:rFonts w:ascii="Times New Roman" w:hAnsi="Times New Roman"/>
          <w:sz w:val="24"/>
          <w:szCs w:val="24"/>
        </w:rPr>
        <w:t>з</w:t>
      </w:r>
      <w:r w:rsidRPr="00F915DF">
        <w:rPr>
          <w:rFonts w:ascii="Times New Roman" w:hAnsi="Times New Roman"/>
          <w:sz w:val="24"/>
          <w:szCs w:val="24"/>
          <w:lang w:eastAsia="uk-UA"/>
        </w:rPr>
        <w:t xml:space="preserve"> метою покращення та здійснення </w:t>
      </w:r>
      <w:proofErr w:type="spellStart"/>
      <w:r w:rsidRPr="00F915DF">
        <w:rPr>
          <w:rFonts w:ascii="Times New Roman" w:hAnsi="Times New Roman"/>
          <w:sz w:val="24"/>
          <w:szCs w:val="24"/>
          <w:lang w:eastAsia="uk-UA"/>
        </w:rPr>
        <w:t>організаційно–господ</w:t>
      </w:r>
      <w:r>
        <w:rPr>
          <w:rFonts w:ascii="Times New Roman" w:hAnsi="Times New Roman"/>
          <w:sz w:val="24"/>
          <w:szCs w:val="24"/>
          <w:lang w:eastAsia="uk-UA"/>
        </w:rPr>
        <w:t>арських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повноважень</w:t>
      </w:r>
      <w:r>
        <w:rPr>
          <w:rFonts w:ascii="Times New Roman CYR"/>
          <w:sz w:val="28"/>
          <w:lang w:eastAsia="uk-UA"/>
        </w:rPr>
        <w:t xml:space="preserve"> </w:t>
      </w:r>
      <w:r w:rsidRPr="00721ABB">
        <w:rPr>
          <w:rFonts w:ascii="Times New Roman" w:hAnsi="Times New Roman"/>
          <w:sz w:val="24"/>
          <w:szCs w:val="24"/>
        </w:rPr>
        <w:t>забезпечення ефективності використання комунального майна</w:t>
      </w:r>
      <w:r>
        <w:rPr>
          <w:rFonts w:ascii="Times New Roman" w:hAnsi="Times New Roman"/>
          <w:sz w:val="24"/>
          <w:szCs w:val="24"/>
        </w:rPr>
        <w:t xml:space="preserve"> Варковицької сільської ради,</w:t>
      </w:r>
      <w:r w:rsidRPr="004E69B4">
        <w:rPr>
          <w:rFonts w:ascii="Times New Roman" w:hAnsi="Times New Roman"/>
          <w:sz w:val="24"/>
          <w:szCs w:val="24"/>
        </w:rPr>
        <w:t xml:space="preserve"> </w:t>
      </w:r>
      <w:r w:rsidRPr="001E50BE">
        <w:rPr>
          <w:rFonts w:ascii="Times New Roman" w:hAnsi="Times New Roman"/>
          <w:sz w:val="24"/>
          <w:szCs w:val="24"/>
        </w:rPr>
        <w:t>сільська рада</w:t>
      </w:r>
    </w:p>
    <w:p w:rsidR="000E59BC" w:rsidRDefault="000E59BC" w:rsidP="000E59B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E59BC" w:rsidRDefault="000E59BC" w:rsidP="000E59B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20483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ВИРІШИЛА:</w:t>
      </w:r>
    </w:p>
    <w:p w:rsidR="000E59BC" w:rsidRDefault="000E59BC" w:rsidP="000E59B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E59BC" w:rsidRDefault="000E59BC" w:rsidP="000E59B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60E8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721A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Передати в оперативне управління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Комунальному підприємству «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Варковичі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комунслужба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» комунальне майно Варковицької сільської ради згідно Додатку 1 «Перелік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обєктів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» до цього рішення. </w:t>
      </w:r>
    </w:p>
    <w:p w:rsidR="000E59BC" w:rsidRPr="00CE2728" w:rsidRDefault="000E59BC" w:rsidP="000E59B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CE27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Контроль за виконанням даного рішення покласти на постійну комісію з питань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фінансів, </w:t>
      </w:r>
      <w:r w:rsidRPr="00CE27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бюджету,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планування </w:t>
      </w:r>
      <w:r w:rsidRPr="00CE27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оціально-економічного розвитку, інвестицій та міжнародного співробітництва. </w:t>
      </w:r>
    </w:p>
    <w:p w:rsidR="000E59BC" w:rsidRDefault="000E59BC" w:rsidP="000E59BC">
      <w:pPr>
        <w:tabs>
          <w:tab w:val="left" w:pos="1470"/>
        </w:tabs>
        <w:jc w:val="both"/>
        <w:rPr>
          <w:rFonts w:ascii="Times New Roman" w:hAnsi="Times New Roman"/>
          <w:sz w:val="20"/>
          <w:szCs w:val="28"/>
        </w:rPr>
      </w:pPr>
    </w:p>
    <w:p w:rsidR="000E59BC" w:rsidRPr="00A66CF2" w:rsidRDefault="000E59BC" w:rsidP="000E59BC">
      <w:pPr>
        <w:jc w:val="both"/>
        <w:rPr>
          <w:rFonts w:ascii="Times New Roman" w:hAnsi="Times New Roman"/>
          <w:sz w:val="24"/>
          <w:szCs w:val="24"/>
        </w:rPr>
      </w:pPr>
      <w:r w:rsidRPr="00A66CF2">
        <w:rPr>
          <w:rFonts w:ascii="Times New Roman" w:hAnsi="Times New Roman"/>
          <w:sz w:val="24"/>
          <w:szCs w:val="24"/>
        </w:rPr>
        <w:t>Сільський голова                                                                                              Юрій ПАРФЕНЮК</w:t>
      </w:r>
    </w:p>
    <w:p w:rsidR="000E59BC" w:rsidRDefault="000E59BC" w:rsidP="000E59BC">
      <w:pPr>
        <w:jc w:val="both"/>
        <w:rPr>
          <w:rFonts w:ascii="Times New Roman" w:hAnsi="Times New Roman"/>
          <w:b/>
          <w:sz w:val="24"/>
          <w:szCs w:val="24"/>
        </w:rPr>
      </w:pPr>
    </w:p>
    <w:p w:rsidR="000E59BC" w:rsidRDefault="000E59BC" w:rsidP="000E59BC">
      <w:pPr>
        <w:jc w:val="both"/>
        <w:rPr>
          <w:rFonts w:ascii="Times New Roman" w:hAnsi="Times New Roman"/>
          <w:b/>
          <w:sz w:val="24"/>
          <w:szCs w:val="24"/>
        </w:rPr>
      </w:pPr>
    </w:p>
    <w:p w:rsidR="000E59BC" w:rsidRPr="000B2B74" w:rsidRDefault="000E59BC" w:rsidP="000E59BC">
      <w:pPr>
        <w:jc w:val="both"/>
        <w:rPr>
          <w:rFonts w:ascii="Times New Roman" w:hAnsi="Times New Roman"/>
          <w:b/>
          <w:sz w:val="24"/>
          <w:szCs w:val="24"/>
        </w:rPr>
      </w:pPr>
    </w:p>
    <w:p w:rsidR="00E46278" w:rsidRDefault="00E46278"/>
    <w:sectPr w:rsidR="00E46278" w:rsidSect="00A66CF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59BC"/>
    <w:rsid w:val="000E59BC"/>
    <w:rsid w:val="002C2A04"/>
    <w:rsid w:val="004C3746"/>
    <w:rsid w:val="005C45C4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B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BC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2023-10-09T07:21:00Z</dcterms:created>
  <dcterms:modified xsi:type="dcterms:W3CDTF">2023-10-09T07:21:00Z</dcterms:modified>
</cp:coreProperties>
</file>