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3" w:rsidRPr="00BC5E2A" w:rsidRDefault="00D76523" w:rsidP="00D76523">
      <w:pPr>
        <w:ind w:left="3540"/>
        <w:rPr>
          <w:lang w:val="uk-UA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23" w:rsidRDefault="00D76523" w:rsidP="00D76523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D76523" w:rsidRDefault="00D76523" w:rsidP="00D76523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D76523" w:rsidRDefault="00D76523" w:rsidP="00D76523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D76523" w:rsidRDefault="00D76523" w:rsidP="00D76523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76523" w:rsidTr="005952BC">
        <w:trPr>
          <w:jc w:val="center"/>
        </w:trPr>
        <w:tc>
          <w:tcPr>
            <w:tcW w:w="3095" w:type="dxa"/>
            <w:hideMark/>
          </w:tcPr>
          <w:p w:rsidR="00D76523" w:rsidRPr="007E0D11" w:rsidRDefault="00D76523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D76523" w:rsidRPr="007E0D11" w:rsidRDefault="00D76523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D76523" w:rsidRPr="009E3DA8" w:rsidRDefault="00D76523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92</w:t>
            </w:r>
          </w:p>
        </w:tc>
      </w:tr>
    </w:tbl>
    <w:p w:rsidR="00D76523" w:rsidRPr="004A3698" w:rsidRDefault="00D76523" w:rsidP="00D76523">
      <w:pPr>
        <w:autoSpaceDE w:val="0"/>
        <w:spacing w:after="200"/>
        <w:rPr>
          <w:lang w:val="uk-UA"/>
        </w:rPr>
      </w:pPr>
    </w:p>
    <w:p w:rsidR="00D76523" w:rsidRPr="004A3698" w:rsidRDefault="00D76523" w:rsidP="00D76523">
      <w:r w:rsidRPr="004A3698">
        <w:t xml:space="preserve">Про </w:t>
      </w:r>
      <w:proofErr w:type="spellStart"/>
      <w:r w:rsidRPr="004A3698">
        <w:t>надання</w:t>
      </w:r>
      <w:proofErr w:type="spellEnd"/>
      <w:r w:rsidRPr="004A3698">
        <w:t xml:space="preserve"> </w:t>
      </w:r>
      <w:proofErr w:type="spellStart"/>
      <w:r w:rsidRPr="004A3698">
        <w:t>дозволу</w:t>
      </w:r>
      <w:proofErr w:type="spellEnd"/>
      <w:r w:rsidRPr="004A3698">
        <w:t xml:space="preserve"> на </w:t>
      </w:r>
      <w:proofErr w:type="spellStart"/>
      <w:r w:rsidRPr="004A3698">
        <w:t>розроблення</w:t>
      </w:r>
      <w:proofErr w:type="spellEnd"/>
    </w:p>
    <w:p w:rsidR="00D76523" w:rsidRPr="004A3698" w:rsidRDefault="00D76523" w:rsidP="00D76523">
      <w:proofErr w:type="spellStart"/>
      <w:r w:rsidRPr="004A3698">
        <w:t>технічної</w:t>
      </w:r>
      <w:proofErr w:type="spellEnd"/>
      <w:r w:rsidRPr="004A3698">
        <w:t xml:space="preserve"> </w:t>
      </w:r>
      <w:proofErr w:type="spellStart"/>
      <w:r w:rsidRPr="004A3698">
        <w:t>документації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</w:p>
    <w:p w:rsidR="00D76523" w:rsidRPr="004A3698" w:rsidRDefault="00D76523" w:rsidP="00D76523"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  <w:r w:rsidRPr="004A3698">
        <w:t>.</w:t>
      </w:r>
    </w:p>
    <w:p w:rsidR="00D76523" w:rsidRPr="004A3698" w:rsidRDefault="00D76523" w:rsidP="00D76523"/>
    <w:p w:rsidR="00D76523" w:rsidRPr="004A3698" w:rsidRDefault="00D76523" w:rsidP="00D76523">
      <w:pPr>
        <w:jc w:val="both"/>
        <w:rPr>
          <w:szCs w:val="28"/>
        </w:rPr>
      </w:pPr>
      <w:r w:rsidRPr="004A3698">
        <w:tab/>
      </w:r>
      <w:proofErr w:type="spellStart"/>
      <w:r w:rsidRPr="004A3698">
        <w:rPr>
          <w:szCs w:val="28"/>
        </w:rPr>
        <w:t>Заслухавши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інформацію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голови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з</w:t>
      </w:r>
      <w:proofErr w:type="spellEnd"/>
      <w:r w:rsidRPr="004A3698">
        <w:rPr>
          <w:szCs w:val="28"/>
        </w:rPr>
        <w:t xml:space="preserve"> метою </w:t>
      </w:r>
      <w:proofErr w:type="spellStart"/>
      <w:r w:rsidRPr="004A3698">
        <w:rPr>
          <w:szCs w:val="28"/>
        </w:rPr>
        <w:t>сприяння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ефективному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використанню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керуючись</w:t>
      </w:r>
      <w:proofErr w:type="spellEnd"/>
      <w:r w:rsidRPr="004A3698">
        <w:rPr>
          <w:szCs w:val="28"/>
        </w:rPr>
        <w:t xml:space="preserve"> п.34 </w:t>
      </w:r>
      <w:proofErr w:type="spellStart"/>
      <w:r w:rsidRPr="004A3698">
        <w:rPr>
          <w:szCs w:val="28"/>
        </w:rPr>
        <w:t>частини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першої</w:t>
      </w:r>
      <w:proofErr w:type="spellEnd"/>
      <w:r w:rsidRPr="004A3698">
        <w:rPr>
          <w:szCs w:val="28"/>
        </w:rPr>
        <w:t xml:space="preserve"> ст.26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proofErr w:type="gramStart"/>
      <w:r w:rsidRPr="004A3698">
        <w:rPr>
          <w:szCs w:val="28"/>
        </w:rPr>
        <w:t>м</w:t>
      </w:r>
      <w:proofErr w:type="gramEnd"/>
      <w:r w:rsidRPr="004A3698">
        <w:rPr>
          <w:szCs w:val="28"/>
        </w:rPr>
        <w:t>ісцеве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самоврядування</w:t>
      </w:r>
      <w:proofErr w:type="spellEnd"/>
      <w:r w:rsidRPr="004A3698">
        <w:rPr>
          <w:szCs w:val="28"/>
        </w:rPr>
        <w:t xml:space="preserve"> в </w:t>
      </w:r>
      <w:proofErr w:type="spellStart"/>
      <w:r w:rsidRPr="004A3698">
        <w:rPr>
          <w:szCs w:val="28"/>
        </w:rPr>
        <w:t>Україні</w:t>
      </w:r>
      <w:proofErr w:type="spellEnd"/>
      <w:r w:rsidRPr="004A3698">
        <w:rPr>
          <w:szCs w:val="28"/>
        </w:rPr>
        <w:t xml:space="preserve">»,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r w:rsidRPr="004A3698">
        <w:rPr>
          <w:szCs w:val="28"/>
        </w:rPr>
        <w:t>землеустрій</w:t>
      </w:r>
      <w:proofErr w:type="spellEnd"/>
      <w:r w:rsidRPr="004A3698">
        <w:rPr>
          <w:szCs w:val="28"/>
        </w:rPr>
        <w:t xml:space="preserve">», Земельного кодексу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сільська</w:t>
      </w:r>
      <w:proofErr w:type="spellEnd"/>
      <w:r w:rsidRPr="004A3698">
        <w:rPr>
          <w:szCs w:val="28"/>
        </w:rPr>
        <w:t xml:space="preserve"> рада</w:t>
      </w:r>
    </w:p>
    <w:p w:rsidR="00D76523" w:rsidRPr="004A3698" w:rsidRDefault="00D76523" w:rsidP="00D76523">
      <w:pPr>
        <w:rPr>
          <w:szCs w:val="28"/>
        </w:rPr>
      </w:pPr>
    </w:p>
    <w:p w:rsidR="00D76523" w:rsidRPr="004A3698" w:rsidRDefault="00D76523" w:rsidP="00D76523">
      <w:pPr>
        <w:rPr>
          <w:szCs w:val="28"/>
        </w:rPr>
      </w:pPr>
      <w:r w:rsidRPr="004A3698">
        <w:rPr>
          <w:szCs w:val="28"/>
        </w:rPr>
        <w:t xml:space="preserve">В И </w:t>
      </w:r>
      <w:proofErr w:type="gramStart"/>
      <w:r w:rsidRPr="004A3698">
        <w:rPr>
          <w:szCs w:val="28"/>
        </w:rPr>
        <w:t>Р</w:t>
      </w:r>
      <w:proofErr w:type="gramEnd"/>
      <w:r w:rsidRPr="004A3698">
        <w:rPr>
          <w:szCs w:val="28"/>
        </w:rPr>
        <w:t xml:space="preserve"> І Ш И Л А:</w:t>
      </w:r>
    </w:p>
    <w:p w:rsidR="00D76523" w:rsidRPr="004A3698" w:rsidRDefault="00D76523" w:rsidP="00D76523">
      <w:pPr>
        <w:jc w:val="both"/>
      </w:pPr>
    </w:p>
    <w:p w:rsidR="00D76523" w:rsidRPr="00E93C0E" w:rsidRDefault="00D76523" w:rsidP="00D76523">
      <w:pPr>
        <w:jc w:val="both"/>
        <w:rPr>
          <w:szCs w:val="28"/>
          <w:lang w:val="uk-UA"/>
        </w:rPr>
      </w:pPr>
      <w:r w:rsidRPr="004A3698">
        <w:t>1.</w:t>
      </w:r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Надати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дозвіл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виготовлення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технічної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документації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із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землеустрою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щодо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поділу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сільськогосподарського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призначення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площею</w:t>
      </w:r>
      <w:proofErr w:type="spellEnd"/>
      <w:r w:rsidRPr="004A3698">
        <w:rPr>
          <w:szCs w:val="28"/>
        </w:rPr>
        <w:t xml:space="preserve"> </w:t>
      </w:r>
      <w:r>
        <w:rPr>
          <w:szCs w:val="28"/>
          <w:lang w:val="uk-UA"/>
        </w:rPr>
        <w:t>6,6608</w:t>
      </w:r>
      <w:r w:rsidRPr="004A3698">
        <w:rPr>
          <w:szCs w:val="28"/>
        </w:rPr>
        <w:t xml:space="preserve">га.. </w:t>
      </w:r>
      <w:proofErr w:type="spellStart"/>
      <w:r w:rsidRPr="004A3698">
        <w:rPr>
          <w:szCs w:val="28"/>
        </w:rPr>
        <w:t>кадастровий</w:t>
      </w:r>
      <w:proofErr w:type="spellEnd"/>
      <w:r w:rsidRPr="004A3698">
        <w:rPr>
          <w:szCs w:val="28"/>
        </w:rPr>
        <w:t xml:space="preserve"> номер 562168</w:t>
      </w:r>
      <w:r>
        <w:rPr>
          <w:szCs w:val="28"/>
          <w:lang w:val="uk-UA"/>
        </w:rPr>
        <w:t>700</w:t>
      </w:r>
      <w:r w:rsidRPr="004A3698">
        <w:rPr>
          <w:szCs w:val="28"/>
        </w:rPr>
        <w:t>0:</w:t>
      </w:r>
      <w:r>
        <w:rPr>
          <w:szCs w:val="28"/>
          <w:lang w:val="uk-UA"/>
        </w:rPr>
        <w:t>12</w:t>
      </w:r>
      <w:r w:rsidRPr="004A3698">
        <w:rPr>
          <w:szCs w:val="28"/>
        </w:rPr>
        <w:t>:0</w:t>
      </w:r>
      <w:r>
        <w:rPr>
          <w:szCs w:val="28"/>
          <w:lang w:val="uk-UA"/>
        </w:rPr>
        <w:t>0</w:t>
      </w:r>
      <w:r w:rsidRPr="004A3698">
        <w:rPr>
          <w:szCs w:val="28"/>
        </w:rPr>
        <w:t>1:0</w:t>
      </w:r>
      <w:r>
        <w:rPr>
          <w:szCs w:val="28"/>
          <w:lang w:val="uk-UA"/>
        </w:rPr>
        <w:t>210,</w:t>
      </w:r>
      <w:r w:rsidRPr="004A3698">
        <w:rPr>
          <w:szCs w:val="28"/>
        </w:rPr>
        <w:t xml:space="preserve"> </w:t>
      </w:r>
      <w:r>
        <w:rPr>
          <w:szCs w:val="28"/>
          <w:lang w:val="uk-UA"/>
        </w:rPr>
        <w:t>я</w:t>
      </w:r>
      <w:proofErr w:type="spellStart"/>
      <w:r w:rsidRPr="004A3698">
        <w:rPr>
          <w:szCs w:val="28"/>
        </w:rPr>
        <w:t>ка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за межами </w:t>
      </w:r>
      <w:proofErr w:type="spellStart"/>
      <w:r>
        <w:rPr>
          <w:szCs w:val="28"/>
          <w:lang w:val="uk-UA"/>
        </w:rPr>
        <w:t>с</w:t>
      </w:r>
      <w:proofErr w:type="gramStart"/>
      <w:r>
        <w:rPr>
          <w:szCs w:val="28"/>
          <w:lang w:val="uk-UA"/>
        </w:rPr>
        <w:t>.С</w:t>
      </w:r>
      <w:proofErr w:type="gramEnd"/>
      <w:r>
        <w:rPr>
          <w:szCs w:val="28"/>
          <w:lang w:val="uk-UA"/>
        </w:rPr>
        <w:t>атиїв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територі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Варковицької </w:t>
      </w:r>
      <w:proofErr w:type="spellStart"/>
      <w:r>
        <w:rPr>
          <w:szCs w:val="28"/>
        </w:rPr>
        <w:t>сільської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Дубенського</w:t>
      </w:r>
      <w:proofErr w:type="spellEnd"/>
      <w:r>
        <w:rPr>
          <w:szCs w:val="28"/>
          <w:lang w:val="uk-UA"/>
        </w:rPr>
        <w:t xml:space="preserve"> району Рівненської області.</w:t>
      </w:r>
    </w:p>
    <w:p w:rsidR="00D76523" w:rsidRPr="004A3698" w:rsidRDefault="00D76523" w:rsidP="00D76523">
      <w:pPr>
        <w:jc w:val="both"/>
      </w:pPr>
      <w:r w:rsidRPr="004A3698">
        <w:t xml:space="preserve">2.Розроблену </w:t>
      </w:r>
      <w:proofErr w:type="spellStart"/>
      <w:r w:rsidRPr="004A3698">
        <w:t>документацію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  <w:r w:rsidRPr="004A3698">
        <w:t xml:space="preserve">, </w:t>
      </w:r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  <w:r w:rsidRPr="004A3698">
        <w:t xml:space="preserve">, </w:t>
      </w:r>
      <w:proofErr w:type="spellStart"/>
      <w:r w:rsidRPr="004A3698">
        <w:t>погодити</w:t>
      </w:r>
      <w:proofErr w:type="spellEnd"/>
      <w:r w:rsidRPr="004A3698">
        <w:t xml:space="preserve"> та </w:t>
      </w:r>
      <w:proofErr w:type="spellStart"/>
      <w:r w:rsidRPr="004A3698">
        <w:t>затвердити</w:t>
      </w:r>
      <w:proofErr w:type="spellEnd"/>
      <w:r w:rsidRPr="004A3698">
        <w:t xml:space="preserve"> </w:t>
      </w:r>
      <w:proofErr w:type="spellStart"/>
      <w:r w:rsidRPr="004A3698">
        <w:t>згідно</w:t>
      </w:r>
      <w:proofErr w:type="spellEnd"/>
      <w:r w:rsidRPr="004A3698">
        <w:t xml:space="preserve"> </w:t>
      </w:r>
      <w:proofErr w:type="spellStart"/>
      <w:r w:rsidRPr="004A3698">
        <w:t>вимог</w:t>
      </w:r>
      <w:proofErr w:type="spellEnd"/>
      <w:r w:rsidRPr="004A3698">
        <w:t xml:space="preserve"> </w:t>
      </w:r>
      <w:proofErr w:type="gramStart"/>
      <w:r w:rsidRPr="004A3698">
        <w:t>чинного</w:t>
      </w:r>
      <w:proofErr w:type="gramEnd"/>
      <w:r w:rsidRPr="004A3698">
        <w:t xml:space="preserve"> </w:t>
      </w:r>
      <w:proofErr w:type="spellStart"/>
      <w:r w:rsidRPr="004A3698">
        <w:t>законодавства</w:t>
      </w:r>
      <w:proofErr w:type="spellEnd"/>
      <w:r w:rsidRPr="004A3698">
        <w:t>.</w:t>
      </w:r>
    </w:p>
    <w:p w:rsidR="00D76523" w:rsidRPr="004A3698" w:rsidRDefault="00D76523" w:rsidP="00D76523">
      <w:pPr>
        <w:jc w:val="both"/>
      </w:pPr>
      <w:r w:rsidRPr="004A3698">
        <w:t xml:space="preserve">3.Контроль за </w:t>
      </w:r>
      <w:proofErr w:type="spellStart"/>
      <w:r w:rsidRPr="004A3698">
        <w:t>виконання</w:t>
      </w:r>
      <w:proofErr w:type="spellEnd"/>
      <w:r w:rsidRPr="004A3698">
        <w:t xml:space="preserve"> </w:t>
      </w:r>
      <w:proofErr w:type="spellStart"/>
      <w:r w:rsidRPr="004A3698">
        <w:t>даного</w:t>
      </w:r>
      <w:proofErr w:type="spellEnd"/>
      <w:r w:rsidRPr="004A3698">
        <w:t xml:space="preserve"> </w:t>
      </w:r>
      <w:proofErr w:type="spellStart"/>
      <w:proofErr w:type="gramStart"/>
      <w:r w:rsidRPr="004A3698">
        <w:t>р</w:t>
      </w:r>
      <w:proofErr w:type="gramEnd"/>
      <w:r w:rsidRPr="004A3698">
        <w:t>ішення</w:t>
      </w:r>
      <w:proofErr w:type="spellEnd"/>
      <w:r w:rsidRPr="004A3698">
        <w:t xml:space="preserve"> </w:t>
      </w:r>
      <w:proofErr w:type="spellStart"/>
      <w:r w:rsidRPr="004A3698">
        <w:t>покласти</w:t>
      </w:r>
      <w:proofErr w:type="spellEnd"/>
      <w:r w:rsidRPr="004A3698">
        <w:t xml:space="preserve"> на </w:t>
      </w:r>
      <w:proofErr w:type="spellStart"/>
      <w:r w:rsidRPr="004A3698">
        <w:t>землевпорядника</w:t>
      </w:r>
      <w:proofErr w:type="spellEnd"/>
      <w:r w:rsidRPr="004A3698">
        <w:t xml:space="preserve"> </w:t>
      </w:r>
      <w:proofErr w:type="spellStart"/>
      <w:r w:rsidRPr="004A3698">
        <w:t>сільської</w:t>
      </w:r>
      <w:proofErr w:type="spellEnd"/>
      <w:r w:rsidRPr="004A3698">
        <w:t xml:space="preserve"> ради.</w:t>
      </w:r>
    </w:p>
    <w:p w:rsidR="00D76523" w:rsidRPr="004A3698" w:rsidRDefault="00D76523" w:rsidP="00D76523">
      <w:pPr>
        <w:jc w:val="both"/>
      </w:pPr>
    </w:p>
    <w:p w:rsidR="00D76523" w:rsidRPr="004A3698" w:rsidRDefault="00D76523" w:rsidP="00D76523">
      <w:pPr>
        <w:jc w:val="both"/>
      </w:pPr>
    </w:p>
    <w:p w:rsidR="00D76523" w:rsidRPr="004A3698" w:rsidRDefault="00D76523" w:rsidP="00D76523">
      <w:pPr>
        <w:jc w:val="both"/>
      </w:pPr>
    </w:p>
    <w:p w:rsidR="00D76523" w:rsidRPr="004A3698" w:rsidRDefault="00D76523" w:rsidP="00D76523">
      <w:pPr>
        <w:jc w:val="both"/>
      </w:pPr>
      <w:proofErr w:type="spellStart"/>
      <w:r w:rsidRPr="004A3698">
        <w:rPr>
          <w:szCs w:val="28"/>
        </w:rPr>
        <w:t>Сільський</w:t>
      </w:r>
      <w:proofErr w:type="spellEnd"/>
      <w:r w:rsidRPr="004A3698">
        <w:rPr>
          <w:szCs w:val="28"/>
        </w:rPr>
        <w:t xml:space="preserve"> голова                                          </w:t>
      </w:r>
      <w:proofErr w:type="spellStart"/>
      <w:r w:rsidRPr="004A3698">
        <w:rPr>
          <w:szCs w:val="28"/>
        </w:rPr>
        <w:t>Юрій</w:t>
      </w:r>
      <w:proofErr w:type="spellEnd"/>
      <w:r w:rsidRPr="004A3698">
        <w:rPr>
          <w:szCs w:val="28"/>
        </w:rPr>
        <w:t xml:space="preserve"> ПАРФЕНЮК</w:t>
      </w:r>
    </w:p>
    <w:p w:rsidR="00E46278" w:rsidRDefault="00D76523" w:rsidP="00D76523">
      <w: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23"/>
    <w:rsid w:val="002C2A04"/>
    <w:rsid w:val="004C3746"/>
    <w:rsid w:val="008271A8"/>
    <w:rsid w:val="00C21C42"/>
    <w:rsid w:val="00D7652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2023-11-24T14:18:00Z</dcterms:created>
  <dcterms:modified xsi:type="dcterms:W3CDTF">2023-11-24T14:18:00Z</dcterms:modified>
</cp:coreProperties>
</file>