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FA" w:rsidRDefault="00B071FA" w:rsidP="00B071FA">
      <w:pPr>
        <w:rPr>
          <w:color w:val="000000"/>
          <w:lang w:val="uk-UA"/>
        </w:rPr>
      </w:pPr>
    </w:p>
    <w:p w:rsidR="00B071FA" w:rsidRDefault="00B071FA" w:rsidP="00B071FA">
      <w:pPr>
        <w:rPr>
          <w:color w:val="000000"/>
          <w:lang w:val="uk-UA"/>
        </w:rPr>
      </w:pPr>
    </w:p>
    <w:p w:rsidR="00B071FA" w:rsidRDefault="00B071FA" w:rsidP="00B071FA">
      <w:pPr>
        <w:rPr>
          <w:color w:val="000000"/>
          <w:lang w:val="uk-UA"/>
        </w:rPr>
      </w:pPr>
    </w:p>
    <w:p w:rsidR="00B071FA" w:rsidRDefault="00B071FA" w:rsidP="00B071FA">
      <w:pPr>
        <w:rPr>
          <w:lang w:val="uk-UA"/>
        </w:rPr>
      </w:pPr>
    </w:p>
    <w:p w:rsidR="00B071FA" w:rsidRDefault="00B071FA" w:rsidP="00B071FA">
      <w:pPr>
        <w:rPr>
          <w:lang w:val="uk-UA"/>
        </w:rPr>
      </w:pPr>
    </w:p>
    <w:p w:rsidR="00B071FA" w:rsidRPr="00B9215B" w:rsidRDefault="00B071FA" w:rsidP="00B071FA">
      <w:pPr>
        <w:rPr>
          <w:color w:val="000000"/>
          <w:lang w:val="uk-UA"/>
        </w:rPr>
      </w:pPr>
      <w:r w:rsidRPr="007227A8">
        <w:rPr>
          <w:noProof/>
          <w:color w:val="00000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5pt;margin-top:-25.2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64655836" r:id="rId5"/>
        </w:pict>
      </w:r>
    </w:p>
    <w:p w:rsidR="00B071FA" w:rsidRPr="0091126C" w:rsidRDefault="00B071FA" w:rsidP="00B071FA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B071FA" w:rsidRPr="0091126C" w:rsidRDefault="00B071FA" w:rsidP="00B071FA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B071FA" w:rsidRPr="00764923" w:rsidRDefault="00B071FA" w:rsidP="00B071FA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дев’ята сесія</w:t>
      </w:r>
      <w:r>
        <w:rPr>
          <w:caps/>
          <w:kern w:val="2"/>
          <w:lang w:val="uk-UA" w:eastAsia="en-US" w:bidi="en-US"/>
        </w:rPr>
        <w:t>)</w:t>
      </w:r>
    </w:p>
    <w:p w:rsidR="00B071FA" w:rsidRPr="00764923" w:rsidRDefault="00B071FA" w:rsidP="00B071FA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071FA" w:rsidRPr="00764923" w:rsidTr="008C0F33">
        <w:trPr>
          <w:jc w:val="center"/>
        </w:trPr>
        <w:tc>
          <w:tcPr>
            <w:tcW w:w="3095" w:type="dxa"/>
          </w:tcPr>
          <w:p w:rsidR="00B071FA" w:rsidRPr="00764923" w:rsidRDefault="00B071FA" w:rsidP="008C0F3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8 грудня 2023 року</w:t>
            </w:r>
          </w:p>
        </w:tc>
        <w:tc>
          <w:tcPr>
            <w:tcW w:w="3096" w:type="dxa"/>
          </w:tcPr>
          <w:p w:rsidR="00B071FA" w:rsidRPr="00764923" w:rsidRDefault="00B071FA" w:rsidP="008C0F3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B071FA" w:rsidRPr="00764923" w:rsidRDefault="00B071FA" w:rsidP="008C0F33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>1211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</w:p>
        </w:tc>
      </w:tr>
    </w:tbl>
    <w:p w:rsidR="00B071FA" w:rsidRDefault="00B071FA" w:rsidP="00B071FA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color w:val="000000"/>
          <w:lang w:val="uk-UA"/>
        </w:rPr>
      </w:pPr>
    </w:p>
    <w:p w:rsidR="00B071FA" w:rsidRDefault="00B071FA" w:rsidP="00B071FA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B071FA" w:rsidRDefault="00B071FA" w:rsidP="00B071FA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B071FA" w:rsidRPr="006457C3" w:rsidRDefault="00B071FA" w:rsidP="00B071FA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</w:p>
    <w:p w:rsidR="00B071FA" w:rsidRPr="00281DF9" w:rsidRDefault="00B071FA" w:rsidP="00B071FA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B071FA" w:rsidRPr="00281DF9" w:rsidRDefault="00B071FA" w:rsidP="00B071FA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B071FA" w:rsidRPr="00A96439" w:rsidRDefault="00B071FA" w:rsidP="00B071F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r>
        <w:rPr>
          <w:color w:val="000000"/>
          <w:lang w:val="uk-UA"/>
        </w:rPr>
        <w:t>ки</w:t>
      </w:r>
      <w:proofErr w:type="spellEnd"/>
      <w:r>
        <w:rPr>
          <w:color w:val="000000"/>
          <w:lang w:val="uk-UA"/>
        </w:rPr>
        <w:t xml:space="preserve"> Шевчук Ольги Володимирівни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proofErr w:type="gramStart"/>
      <w:r>
        <w:rPr>
          <w:color w:val="000000"/>
        </w:rPr>
        <w:t>.</w:t>
      </w:r>
      <w:proofErr w:type="spellStart"/>
      <w:r>
        <w:rPr>
          <w:color w:val="000000"/>
          <w:lang w:val="uk-UA"/>
        </w:rPr>
        <w:t>В</w:t>
      </w:r>
      <w:proofErr w:type="gramEnd"/>
      <w:r>
        <w:rPr>
          <w:color w:val="000000"/>
          <w:lang w:val="uk-UA"/>
        </w:rPr>
        <w:t>арковичі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>Підгірна,36</w:t>
      </w:r>
      <w:r w:rsidRPr="00A96439">
        <w:rPr>
          <w:color w:val="000000"/>
          <w:lang w:val="uk-UA"/>
        </w:rPr>
        <w:t>, виготовлену</w:t>
      </w:r>
      <w:r>
        <w:rPr>
          <w:color w:val="000000"/>
          <w:lang w:val="uk-UA"/>
        </w:rPr>
        <w:t xml:space="preserve"> Фізична особа-підприємець </w:t>
      </w:r>
      <w:proofErr w:type="spellStart"/>
      <w:r>
        <w:rPr>
          <w:color w:val="000000"/>
          <w:lang w:val="uk-UA"/>
        </w:rPr>
        <w:t>Цицура</w:t>
      </w:r>
      <w:proofErr w:type="spellEnd"/>
      <w:r>
        <w:rPr>
          <w:color w:val="000000"/>
          <w:lang w:val="uk-UA"/>
        </w:rPr>
        <w:t xml:space="preserve"> М.О.</w:t>
      </w:r>
      <w:r w:rsidRPr="00A96439">
        <w:rPr>
          <w:color w:val="000000"/>
          <w:lang w:val="uk-UA"/>
        </w:rPr>
        <w:t xml:space="preserve"> та керуючись статтями 118,121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 п. 34 ст. 26 Закону України  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B071FA" w:rsidRPr="00A96439" w:rsidRDefault="00B071FA" w:rsidP="00B071F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B071FA" w:rsidRPr="00910383" w:rsidRDefault="00B071FA" w:rsidP="00B071F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 xml:space="preserve">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B071FA" w:rsidRDefault="00B071FA" w:rsidP="00B071FA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B071FA" w:rsidRPr="00B550B9" w:rsidRDefault="00B071FA" w:rsidP="00B071F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08</w:t>
      </w:r>
      <w:r>
        <w:rPr>
          <w:color w:val="000000"/>
        </w:rPr>
        <w:t>00:0</w:t>
      </w:r>
      <w:r>
        <w:rPr>
          <w:color w:val="000000"/>
          <w:lang w:val="uk-UA"/>
        </w:rPr>
        <w:t>5</w:t>
      </w:r>
      <w:r>
        <w:rPr>
          <w:color w:val="000000"/>
        </w:rPr>
        <w:t>:00</w:t>
      </w:r>
      <w:r>
        <w:rPr>
          <w:color w:val="000000"/>
          <w:lang w:val="uk-UA"/>
        </w:rPr>
        <w:t>3</w:t>
      </w:r>
      <w:r>
        <w:rPr>
          <w:color w:val="000000"/>
        </w:rPr>
        <w:t>:0</w:t>
      </w:r>
      <w:r>
        <w:rPr>
          <w:color w:val="000000"/>
          <w:lang w:val="uk-UA"/>
        </w:rPr>
        <w:t>313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нці</w:t>
      </w:r>
      <w:proofErr w:type="spellEnd"/>
      <w:r>
        <w:rPr>
          <w:color w:val="000000"/>
          <w:lang w:val="uk-UA"/>
        </w:rPr>
        <w:t xml:space="preserve"> Шевчук Ользі Володимирівні </w:t>
      </w:r>
      <w:r>
        <w:rPr>
          <w:color w:val="000000"/>
        </w:rPr>
        <w:t xml:space="preserve">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r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proofErr w:type="gramStart"/>
      <w:r>
        <w:rPr>
          <w:color w:val="000000"/>
        </w:rPr>
        <w:t>.</w:t>
      </w:r>
      <w:r>
        <w:rPr>
          <w:color w:val="000000"/>
          <w:lang w:val="uk-UA"/>
        </w:rPr>
        <w:t>П</w:t>
      </w:r>
      <w:proofErr w:type="gramEnd"/>
      <w:r>
        <w:rPr>
          <w:color w:val="000000"/>
          <w:lang w:val="uk-UA"/>
        </w:rPr>
        <w:t>ідгірна,36</w:t>
      </w:r>
      <w:r w:rsidRPr="00B550B9">
        <w:rPr>
          <w:color w:val="000000"/>
          <w:lang w:val="uk-UA"/>
        </w:rPr>
        <w:t xml:space="preserve">  </w:t>
      </w:r>
      <w:proofErr w:type="spellStart"/>
      <w:r w:rsidRPr="00B550B9">
        <w:rPr>
          <w:color w:val="000000"/>
          <w:lang w:val="uk-UA"/>
        </w:rPr>
        <w:t>Дубенського</w:t>
      </w:r>
      <w:proofErr w:type="spellEnd"/>
      <w:r w:rsidRPr="00B550B9">
        <w:rPr>
          <w:color w:val="000000"/>
          <w:lang w:val="uk-UA"/>
        </w:rPr>
        <w:t xml:space="preserve"> району Рівненської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області. </w:t>
      </w:r>
    </w:p>
    <w:p w:rsidR="00B071FA" w:rsidRPr="00046701" w:rsidRDefault="00B071FA" w:rsidP="00B071F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ці Шевчук Ользі Володимирівні у </w:t>
      </w:r>
      <w:r w:rsidRPr="00B550B9">
        <w:rPr>
          <w:color w:val="000000"/>
          <w:lang w:val="uk-UA"/>
        </w:rPr>
        <w:t>власність  земельну ділянку пло</w:t>
      </w:r>
      <w:r>
        <w:rPr>
          <w:color w:val="000000"/>
          <w:lang w:val="uk-UA"/>
        </w:rPr>
        <w:t xml:space="preserve">щею 0,2500 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5621680800:05:003:0313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</w:t>
      </w:r>
      <w:r>
        <w:rPr>
          <w:color w:val="000000"/>
          <w:lang w:val="uk-UA"/>
        </w:rPr>
        <w:t xml:space="preserve"> яка знаходиться в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 </w:t>
      </w:r>
      <w:r w:rsidRPr="00B550B9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 xml:space="preserve">Підгірна,36 </w:t>
      </w:r>
      <w:r w:rsidRPr="00046701">
        <w:rPr>
          <w:color w:val="000000"/>
          <w:lang w:val="uk-UA"/>
        </w:rPr>
        <w:t xml:space="preserve"> </w:t>
      </w:r>
      <w:proofErr w:type="spellStart"/>
      <w:r w:rsidRPr="00046701">
        <w:rPr>
          <w:color w:val="000000"/>
          <w:lang w:val="uk-UA"/>
        </w:rPr>
        <w:t>Дубенського</w:t>
      </w:r>
      <w:proofErr w:type="spellEnd"/>
      <w:r w:rsidRPr="00046701">
        <w:rPr>
          <w:color w:val="000000"/>
          <w:lang w:val="uk-UA"/>
        </w:rPr>
        <w:t xml:space="preserve"> району  Рівненської  області</w:t>
      </w:r>
      <w:r>
        <w:rPr>
          <w:color w:val="000000"/>
          <w:lang w:val="uk-UA"/>
        </w:rPr>
        <w:t>.</w:t>
      </w:r>
    </w:p>
    <w:p w:rsidR="00B071FA" w:rsidRPr="00275E28" w:rsidRDefault="00B071FA" w:rsidP="00B071F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 w:rsidRPr="00275E28">
        <w:rPr>
          <w:color w:val="000000"/>
          <w:lang w:val="uk-UA"/>
        </w:rPr>
        <w:t>3.Гром</w:t>
      </w:r>
      <w:r>
        <w:rPr>
          <w:color w:val="000000"/>
          <w:lang w:val="uk-UA"/>
        </w:rPr>
        <w:t>адянці Шевчук Ользі Володимирівні</w:t>
      </w:r>
      <w:r w:rsidRPr="00275E28">
        <w:rPr>
          <w:color w:val="000000"/>
          <w:lang w:val="uk-UA"/>
        </w:rPr>
        <w:t xml:space="preserve"> оформити прав</w:t>
      </w:r>
      <w:r>
        <w:rPr>
          <w:color w:val="000000"/>
          <w:lang w:val="uk-UA"/>
        </w:rPr>
        <w:t xml:space="preserve">о на земельну ділянку в порядку </w:t>
      </w:r>
      <w:r w:rsidRPr="00275E28">
        <w:rPr>
          <w:color w:val="000000"/>
          <w:lang w:val="uk-UA"/>
        </w:rPr>
        <w:t xml:space="preserve">визначеному </w:t>
      </w:r>
      <w:r>
        <w:rPr>
          <w:color w:val="000000"/>
          <w:lang w:val="uk-UA"/>
        </w:rPr>
        <w:t xml:space="preserve"> </w:t>
      </w:r>
      <w:r w:rsidRPr="00275E28">
        <w:rPr>
          <w:color w:val="000000"/>
          <w:lang w:val="uk-UA"/>
        </w:rPr>
        <w:t>законодавством.</w:t>
      </w:r>
    </w:p>
    <w:p w:rsidR="00B071FA" w:rsidRDefault="00B071FA" w:rsidP="00B071FA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ради. </w:t>
      </w:r>
    </w:p>
    <w:p w:rsidR="00B071FA" w:rsidRDefault="00B071FA" w:rsidP="00B071FA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B071FA" w:rsidRDefault="00B071FA" w:rsidP="00B071FA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B071FA" w:rsidRDefault="00B071FA" w:rsidP="00B071FA">
      <w:pPr>
        <w:rPr>
          <w:color w:val="000000"/>
        </w:rPr>
      </w:pPr>
      <w:r>
        <w:rPr>
          <w:color w:val="000000"/>
        </w:rPr>
        <w:t xml:space="preserve">          </w:t>
      </w:r>
    </w:p>
    <w:p w:rsidR="00B071FA" w:rsidRDefault="00B071FA" w:rsidP="00B071FA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B071FA" w:rsidRDefault="00B071FA" w:rsidP="00B071FA">
      <w:pPr>
        <w:rPr>
          <w:color w:val="000000"/>
          <w:lang w:val="uk-UA"/>
        </w:rPr>
      </w:pPr>
    </w:p>
    <w:p w:rsidR="00B071FA" w:rsidRDefault="00B071FA" w:rsidP="00B071FA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071FA"/>
    <w:rsid w:val="002C2A04"/>
    <w:rsid w:val="004C3746"/>
    <w:rsid w:val="00631C33"/>
    <w:rsid w:val="007F7008"/>
    <w:rsid w:val="008271A8"/>
    <w:rsid w:val="00B071FA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B071F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B07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2023-12-21T07:24:00Z</dcterms:created>
  <dcterms:modified xsi:type="dcterms:W3CDTF">2023-12-21T07:24:00Z</dcterms:modified>
</cp:coreProperties>
</file>