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9E" w:rsidRPr="00A65CA5" w:rsidRDefault="00CF1F9E" w:rsidP="00CF1F9E">
      <w:pPr>
        <w:spacing w:after="200" w:line="276" w:lineRule="auto"/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4215" cy="91440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F9E" w:rsidRPr="000E316A" w:rsidRDefault="00CF1F9E" w:rsidP="00CF1F9E">
      <w:pPr>
        <w:jc w:val="center"/>
        <w:rPr>
          <w:b/>
          <w:caps/>
          <w:kern w:val="2"/>
          <w:sz w:val="28"/>
          <w:szCs w:val="28"/>
          <w:lang w:eastAsia="en-US" w:bidi="en-US"/>
        </w:rPr>
      </w:pPr>
      <w:r w:rsidRPr="000E316A">
        <w:rPr>
          <w:b/>
          <w:caps/>
          <w:kern w:val="2"/>
          <w:sz w:val="28"/>
          <w:szCs w:val="28"/>
          <w:lang w:val="uk-UA" w:eastAsia="en-US" w:bidi="en-US"/>
        </w:rPr>
        <w:t xml:space="preserve">ВАРКОВИЦЬКА </w:t>
      </w:r>
      <w:r w:rsidRPr="000E316A">
        <w:rPr>
          <w:b/>
          <w:caps/>
          <w:kern w:val="2"/>
          <w:sz w:val="28"/>
          <w:szCs w:val="28"/>
          <w:lang w:eastAsia="en-US" w:bidi="en-US"/>
        </w:rPr>
        <w:t>сільська рада</w:t>
      </w:r>
    </w:p>
    <w:p w:rsidR="00CF1F9E" w:rsidRDefault="00CF1F9E" w:rsidP="00CF1F9E">
      <w:pPr>
        <w:jc w:val="center"/>
        <w:rPr>
          <w:kern w:val="2"/>
          <w:sz w:val="28"/>
          <w:szCs w:val="28"/>
          <w:lang w:val="uk-UA"/>
        </w:rPr>
      </w:pPr>
      <w:r w:rsidRPr="000E316A">
        <w:rPr>
          <w:kern w:val="2"/>
          <w:sz w:val="28"/>
          <w:szCs w:val="28"/>
          <w:lang w:val="uk-UA"/>
        </w:rPr>
        <w:t>Восьме  скликання</w:t>
      </w:r>
    </w:p>
    <w:p w:rsidR="00CF1F9E" w:rsidRPr="000E316A" w:rsidRDefault="00CF1F9E" w:rsidP="00CF1F9E">
      <w:pPr>
        <w:jc w:val="center"/>
        <w:rPr>
          <w:b/>
          <w:kern w:val="2"/>
          <w:sz w:val="28"/>
          <w:szCs w:val="28"/>
          <w:lang w:val="uk-UA" w:eastAsia="en-US" w:bidi="en-US"/>
        </w:rPr>
      </w:pPr>
      <w:r>
        <w:rPr>
          <w:kern w:val="2"/>
          <w:sz w:val="28"/>
          <w:szCs w:val="28"/>
          <w:lang w:val="uk-UA"/>
        </w:rPr>
        <w:t xml:space="preserve">( </w:t>
      </w:r>
      <w:r w:rsidRPr="009C7AAA">
        <w:rPr>
          <w:kern w:val="2"/>
          <w:szCs w:val="28"/>
          <w:lang w:val="uk-UA"/>
        </w:rPr>
        <w:t xml:space="preserve">сорок перша сесія  </w:t>
      </w:r>
      <w:r>
        <w:rPr>
          <w:kern w:val="2"/>
          <w:sz w:val="28"/>
          <w:szCs w:val="28"/>
          <w:lang w:val="uk-UA"/>
        </w:rPr>
        <w:t>)</w:t>
      </w:r>
    </w:p>
    <w:p w:rsidR="00CF1F9E" w:rsidRDefault="00CF1F9E" w:rsidP="00CF1F9E">
      <w:pPr>
        <w:jc w:val="center"/>
        <w:rPr>
          <w:b/>
          <w:sz w:val="28"/>
          <w:szCs w:val="28"/>
          <w:lang w:val="uk-UA"/>
        </w:rPr>
      </w:pPr>
    </w:p>
    <w:p w:rsidR="00CF1F9E" w:rsidRDefault="00CF1F9E" w:rsidP="00CF1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CF1F9E" w:rsidRDefault="00CF1F9E" w:rsidP="00CF1F9E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F1F9E" w:rsidRPr="000E316A" w:rsidTr="00B46167">
        <w:trPr>
          <w:jc w:val="center"/>
        </w:trPr>
        <w:tc>
          <w:tcPr>
            <w:tcW w:w="3095" w:type="dxa"/>
            <w:tcBorders>
              <w:bottom w:val="nil"/>
            </w:tcBorders>
          </w:tcPr>
          <w:p w:rsidR="00CF1F9E" w:rsidRPr="000E316A" w:rsidRDefault="00CF1F9E" w:rsidP="00B46167">
            <w:pPr>
              <w:widowControl w:val="0"/>
              <w:tabs>
                <w:tab w:val="right" w:pos="2879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  <w:kern w:val="2"/>
                <w:sz w:val="28"/>
                <w:szCs w:val="28"/>
              </w:rPr>
              <w:pict>
                <v:line id="Прямая соединительная линия 6" o:spid="_x0000_s1026" style="position:absolute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Cy4TcX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noProof/>
                <w:kern w:val="2"/>
                <w:sz w:val="28"/>
                <w:szCs w:val="28"/>
                <w:lang w:val="uk-UA"/>
              </w:rPr>
              <w:t xml:space="preserve">  26 січня  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2024 року           </w:t>
            </w:r>
            <w:r w:rsidRPr="000E316A"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3096" w:type="dxa"/>
          </w:tcPr>
          <w:p w:rsidR="00CF1F9E" w:rsidRPr="000E316A" w:rsidRDefault="00CF1F9E" w:rsidP="00B4616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sz w:val="28"/>
                <w:szCs w:val="28"/>
                <w:lang w:val="uk-UA" w:eastAsia="ar-SA"/>
              </w:rPr>
            </w:pPr>
          </w:p>
        </w:tc>
        <w:tc>
          <w:tcPr>
            <w:tcW w:w="3096" w:type="dxa"/>
          </w:tcPr>
          <w:p w:rsidR="00CF1F9E" w:rsidRPr="000E316A" w:rsidRDefault="00CF1F9E" w:rsidP="00B4616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noProof/>
                <w:kern w:val="2"/>
                <w:sz w:val="28"/>
                <w:szCs w:val="28"/>
              </w:rPr>
              <w:pict>
                <v:line id="Прямая соединительная линия 5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CsHca2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     </w:t>
            </w:r>
            <w:r w:rsidRPr="000E316A">
              <w:rPr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1257</w:t>
            </w:r>
          </w:p>
        </w:tc>
      </w:tr>
    </w:tbl>
    <w:p w:rsidR="00CF1F9E" w:rsidRPr="00A65CA5" w:rsidRDefault="00CF1F9E" w:rsidP="00CF1F9E">
      <w:pPr>
        <w:autoSpaceDE w:val="0"/>
        <w:spacing w:after="200"/>
        <w:rPr>
          <w:lang w:val="uk-UA"/>
        </w:rPr>
      </w:pPr>
      <w:r w:rsidRPr="00A65CA5">
        <w:rPr>
          <w:lang w:val="uk-UA"/>
        </w:rPr>
        <w:t xml:space="preserve">Про затвердження  технічної документації </w:t>
      </w:r>
      <w:r w:rsidRPr="00A65CA5">
        <w:rPr>
          <w:lang w:val="uk-UA"/>
        </w:rPr>
        <w:br/>
        <w:t xml:space="preserve">із землеустрою  </w:t>
      </w:r>
      <w:proofErr w:type="spellStart"/>
      <w:r w:rsidRPr="00A65CA5">
        <w:rPr>
          <w:lang w:val="uk-UA"/>
        </w:rPr>
        <w:t>гр.</w:t>
      </w:r>
      <w:r>
        <w:rPr>
          <w:lang w:val="uk-UA"/>
        </w:rPr>
        <w:t>Лебідь</w:t>
      </w:r>
      <w:proofErr w:type="spellEnd"/>
      <w:r>
        <w:rPr>
          <w:lang w:val="uk-UA"/>
        </w:rPr>
        <w:t xml:space="preserve"> В.Х.</w:t>
      </w:r>
      <w:r w:rsidRPr="00A65CA5">
        <w:rPr>
          <w:lang w:val="uk-UA"/>
        </w:rPr>
        <w:t xml:space="preserve"> щодо </w:t>
      </w:r>
      <w:r w:rsidRPr="00A65CA5">
        <w:rPr>
          <w:lang w:val="uk-UA"/>
        </w:rPr>
        <w:br/>
        <w:t xml:space="preserve">встановлення (відновлення) меж земельної </w:t>
      </w:r>
      <w:r w:rsidRPr="00A65CA5">
        <w:rPr>
          <w:lang w:val="uk-UA"/>
        </w:rPr>
        <w:br/>
        <w:t xml:space="preserve">ділянки в натурі (на місцевості) для будівництва </w:t>
      </w:r>
      <w:r w:rsidRPr="00A65CA5">
        <w:rPr>
          <w:lang w:val="uk-UA"/>
        </w:rPr>
        <w:br/>
        <w:t xml:space="preserve">та обслуговування житлового будинку господарських </w:t>
      </w:r>
      <w:r w:rsidRPr="00A65CA5">
        <w:rPr>
          <w:lang w:val="uk-UA"/>
        </w:rPr>
        <w:br/>
        <w:t xml:space="preserve">будівель і споруд (присадибна ділянка)  </w:t>
      </w:r>
    </w:p>
    <w:p w:rsidR="00CF1F9E" w:rsidRPr="00A65CA5" w:rsidRDefault="00CF1F9E" w:rsidP="00CF1F9E">
      <w:pPr>
        <w:jc w:val="both"/>
        <w:rPr>
          <w:lang w:val="uk-UA"/>
        </w:rPr>
      </w:pPr>
    </w:p>
    <w:p w:rsidR="00CF1F9E" w:rsidRPr="00A65CA5" w:rsidRDefault="00CF1F9E" w:rsidP="00CF1F9E">
      <w:pPr>
        <w:jc w:val="both"/>
        <w:rPr>
          <w:lang w:val="uk-UA"/>
        </w:rPr>
      </w:pPr>
      <w:r>
        <w:rPr>
          <w:lang w:val="uk-UA"/>
        </w:rPr>
        <w:tab/>
        <w:t>Розглянувши заяву громадянина</w:t>
      </w:r>
      <w:r w:rsidRPr="00A65CA5">
        <w:rPr>
          <w:lang w:val="uk-UA"/>
        </w:rPr>
        <w:t xml:space="preserve"> </w:t>
      </w:r>
      <w:r>
        <w:rPr>
          <w:lang w:val="uk-UA"/>
        </w:rPr>
        <w:t>Лебедя Володимира Харитоновича</w:t>
      </w:r>
      <w:r w:rsidRPr="00A65CA5">
        <w:rPr>
          <w:lang w:val="uk-UA"/>
        </w:rPr>
        <w:t xml:space="preserve"> жител</w:t>
      </w:r>
      <w:r>
        <w:rPr>
          <w:lang w:val="uk-UA"/>
        </w:rPr>
        <w:t>я</w:t>
      </w:r>
      <w:r w:rsidRPr="00A65CA5">
        <w:rPr>
          <w:lang w:val="uk-UA"/>
        </w:rPr>
        <w:t xml:space="preserve"> </w:t>
      </w:r>
      <w:proofErr w:type="spellStart"/>
      <w:r>
        <w:rPr>
          <w:lang w:val="uk-UA"/>
        </w:rPr>
        <w:t>с.Жорнів</w:t>
      </w:r>
      <w:proofErr w:type="spellEnd"/>
      <w:r w:rsidRPr="00A65CA5">
        <w:rPr>
          <w:lang w:val="uk-UA"/>
        </w:rPr>
        <w:t xml:space="preserve">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.Центральна</w:t>
      </w:r>
      <w:proofErr w:type="spellEnd"/>
      <w:r w:rsidRPr="00A65CA5">
        <w:rPr>
          <w:lang w:val="uk-UA"/>
        </w:rPr>
        <w:t xml:space="preserve">, </w:t>
      </w:r>
      <w:r>
        <w:rPr>
          <w:lang w:val="uk-UA"/>
        </w:rPr>
        <w:t>49</w:t>
      </w:r>
      <w:r w:rsidRPr="00A65CA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Жорнів</w:t>
      </w:r>
      <w:proofErr w:type="spellEnd"/>
      <w:r w:rsidRPr="00A65CA5">
        <w:rPr>
          <w:lang w:val="uk-UA"/>
        </w:rPr>
        <w:t xml:space="preserve"> </w:t>
      </w:r>
      <w:r>
        <w:rPr>
          <w:lang w:val="uk-UA"/>
        </w:rPr>
        <w:t xml:space="preserve">по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.Центральна</w:t>
      </w:r>
      <w:proofErr w:type="spellEnd"/>
      <w:r>
        <w:rPr>
          <w:lang w:val="uk-UA"/>
        </w:rPr>
        <w:t>,</w:t>
      </w:r>
      <w:r w:rsidRPr="00A65CA5">
        <w:rPr>
          <w:lang w:val="uk-UA"/>
        </w:rPr>
        <w:t xml:space="preserve"> </w:t>
      </w:r>
      <w:r>
        <w:rPr>
          <w:lang w:val="uk-UA"/>
        </w:rPr>
        <w:t>49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CF1F9E" w:rsidRPr="00A65CA5" w:rsidRDefault="00CF1F9E" w:rsidP="00CF1F9E">
      <w:pPr>
        <w:jc w:val="both"/>
        <w:rPr>
          <w:lang w:val="uk-UA"/>
        </w:rPr>
      </w:pPr>
      <w:r w:rsidRPr="00A65CA5">
        <w:rPr>
          <w:lang w:val="uk-UA"/>
        </w:rPr>
        <w:t xml:space="preserve"> </w:t>
      </w:r>
    </w:p>
    <w:p w:rsidR="00CF1F9E" w:rsidRPr="00A65CA5" w:rsidRDefault="00CF1F9E" w:rsidP="00CF1F9E">
      <w:pPr>
        <w:rPr>
          <w:lang w:val="uk-UA"/>
        </w:rPr>
      </w:pPr>
      <w:r w:rsidRPr="00A65CA5">
        <w:rPr>
          <w:lang w:val="uk-UA"/>
        </w:rPr>
        <w:t>В И Р І Ш И Л А:</w:t>
      </w:r>
    </w:p>
    <w:p w:rsidR="00CF1F9E" w:rsidRPr="00A65CA5" w:rsidRDefault="00CF1F9E" w:rsidP="00CF1F9E">
      <w:pPr>
        <w:jc w:val="center"/>
        <w:rPr>
          <w:lang w:val="uk-UA"/>
        </w:rPr>
      </w:pPr>
    </w:p>
    <w:p w:rsidR="00CF1F9E" w:rsidRPr="00A65CA5" w:rsidRDefault="00CF1F9E" w:rsidP="00CF1F9E">
      <w:pPr>
        <w:jc w:val="both"/>
        <w:rPr>
          <w:spacing w:val="3"/>
          <w:lang w:val="uk-UA"/>
        </w:rPr>
      </w:pPr>
      <w:r w:rsidRPr="00A65CA5">
        <w:rPr>
          <w:lang w:val="uk-UA"/>
        </w:rPr>
        <w:t>1. Затвердити технічну документацію із землеустрою щодо встановлення (відновлення) меж земельної ділянки в на</w:t>
      </w:r>
      <w:r>
        <w:rPr>
          <w:lang w:val="uk-UA"/>
        </w:rPr>
        <w:t>турі (на місцевості), громадянина</w:t>
      </w:r>
      <w:r w:rsidRPr="00A65CA5">
        <w:rPr>
          <w:lang w:val="uk-UA"/>
        </w:rPr>
        <w:t xml:space="preserve"> </w:t>
      </w:r>
      <w:r>
        <w:rPr>
          <w:lang w:val="uk-UA"/>
        </w:rPr>
        <w:t>Лебедя Володимира Харитоновича</w:t>
      </w:r>
      <w:r w:rsidRPr="00A65CA5">
        <w:rPr>
          <w:lang w:val="uk-UA"/>
        </w:rPr>
        <w:t xml:space="preserve"> для будівництва та обслуговування житлового будинку</w:t>
      </w:r>
      <w:r>
        <w:rPr>
          <w:lang w:val="uk-UA"/>
        </w:rPr>
        <w:t>,</w:t>
      </w:r>
      <w:r w:rsidRPr="00A65CA5">
        <w:rPr>
          <w:lang w:val="uk-UA"/>
        </w:rPr>
        <w:t xml:space="preserve"> господарських будівель і споруд (присадибна ділянка) площею 0,25</w:t>
      </w:r>
      <w:r>
        <w:rPr>
          <w:lang w:val="uk-UA"/>
        </w:rPr>
        <w:t>00га., кадастровий номер 56216870</w:t>
      </w:r>
      <w:r w:rsidRPr="00A65CA5">
        <w:rPr>
          <w:lang w:val="uk-UA"/>
        </w:rPr>
        <w:t>00:0</w:t>
      </w:r>
      <w:r>
        <w:rPr>
          <w:lang w:val="uk-UA"/>
        </w:rPr>
        <w:t>4</w:t>
      </w:r>
      <w:r w:rsidRPr="00A65CA5">
        <w:rPr>
          <w:lang w:val="uk-UA"/>
        </w:rPr>
        <w:t>:00</w:t>
      </w:r>
      <w:r>
        <w:rPr>
          <w:lang w:val="uk-UA"/>
        </w:rPr>
        <w:t>2</w:t>
      </w:r>
      <w:r w:rsidRPr="00A65CA5">
        <w:rPr>
          <w:lang w:val="uk-UA"/>
        </w:rPr>
        <w:t>:00</w:t>
      </w:r>
      <w:r>
        <w:rPr>
          <w:lang w:val="uk-UA"/>
        </w:rPr>
        <w:t>71</w:t>
      </w:r>
      <w:r w:rsidRPr="00A65CA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Жорнів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вул.Центральна</w:t>
      </w:r>
      <w:proofErr w:type="spellEnd"/>
      <w:r>
        <w:rPr>
          <w:lang w:val="uk-UA"/>
        </w:rPr>
        <w:t>, 49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     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CF1F9E" w:rsidRPr="00A65CA5" w:rsidRDefault="00CF1F9E" w:rsidP="00CF1F9E">
      <w:pPr>
        <w:jc w:val="both"/>
        <w:rPr>
          <w:spacing w:val="3"/>
          <w:lang w:val="uk-UA"/>
        </w:rPr>
      </w:pPr>
      <w:r w:rsidRPr="00A65CA5">
        <w:rPr>
          <w:spacing w:val="3"/>
          <w:lang w:val="uk-UA"/>
        </w:rPr>
        <w:t xml:space="preserve">2. Передати </w:t>
      </w:r>
      <w:r w:rsidRPr="00A65CA5">
        <w:rPr>
          <w:lang w:val="uk-UA"/>
        </w:rPr>
        <w:t>г</w:t>
      </w:r>
      <w:r>
        <w:rPr>
          <w:lang w:val="uk-UA"/>
        </w:rPr>
        <w:t>ромадянину</w:t>
      </w:r>
      <w:r w:rsidRPr="00A65CA5">
        <w:rPr>
          <w:lang w:val="uk-UA"/>
        </w:rPr>
        <w:t xml:space="preserve"> </w:t>
      </w:r>
      <w:r>
        <w:rPr>
          <w:lang w:val="uk-UA"/>
        </w:rPr>
        <w:t>Лебедю Володимиру Харитоновичу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>у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 xml:space="preserve">власність </w:t>
      </w:r>
      <w:r w:rsidRPr="00A65CA5">
        <w:rPr>
          <w:lang w:val="uk-UA"/>
        </w:rPr>
        <w:t>земельну ділянку для будівництва та обслуговування житлового будинку</w:t>
      </w:r>
      <w:r>
        <w:rPr>
          <w:lang w:val="uk-UA"/>
        </w:rPr>
        <w:t>,</w:t>
      </w:r>
      <w:r w:rsidRPr="00A65CA5">
        <w:rPr>
          <w:lang w:val="uk-UA"/>
        </w:rPr>
        <w:t xml:space="preserve"> господарських будівель і споруд (присадибна ділянка) площею 0,25</w:t>
      </w:r>
      <w:r>
        <w:rPr>
          <w:lang w:val="uk-UA"/>
        </w:rPr>
        <w:t>00га., кадастровий номер 56216870</w:t>
      </w:r>
      <w:r w:rsidRPr="00A65CA5">
        <w:rPr>
          <w:lang w:val="uk-UA"/>
        </w:rPr>
        <w:t>00:0</w:t>
      </w:r>
      <w:r>
        <w:rPr>
          <w:lang w:val="uk-UA"/>
        </w:rPr>
        <w:t>4</w:t>
      </w:r>
      <w:r w:rsidRPr="00A65CA5">
        <w:rPr>
          <w:lang w:val="uk-UA"/>
        </w:rPr>
        <w:t>:00</w:t>
      </w:r>
      <w:r>
        <w:rPr>
          <w:lang w:val="uk-UA"/>
        </w:rPr>
        <w:t>2</w:t>
      </w:r>
      <w:r w:rsidRPr="00A65CA5">
        <w:rPr>
          <w:lang w:val="uk-UA"/>
        </w:rPr>
        <w:t>:00</w:t>
      </w:r>
      <w:r>
        <w:rPr>
          <w:lang w:val="uk-UA"/>
        </w:rPr>
        <w:t>71</w:t>
      </w:r>
      <w:r w:rsidRPr="00A65CA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Жорнів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.Центральна</w:t>
      </w:r>
      <w:proofErr w:type="spellEnd"/>
      <w:r>
        <w:rPr>
          <w:lang w:val="uk-UA"/>
        </w:rPr>
        <w:t>,</w:t>
      </w:r>
      <w:r w:rsidRPr="00A65CA5">
        <w:rPr>
          <w:lang w:val="uk-UA"/>
        </w:rPr>
        <w:t xml:space="preserve"> </w:t>
      </w:r>
      <w:r>
        <w:rPr>
          <w:lang w:val="uk-UA"/>
        </w:rPr>
        <w:t>49</w:t>
      </w:r>
      <w:r w:rsidRPr="00A65CA5">
        <w:rPr>
          <w:lang w:val="uk-UA"/>
        </w:rPr>
        <w:t xml:space="preserve"> 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</w:t>
      </w:r>
    </w:p>
    <w:p w:rsidR="00CF1F9E" w:rsidRPr="00A65CA5" w:rsidRDefault="00CF1F9E" w:rsidP="00CF1F9E">
      <w:pPr>
        <w:jc w:val="both"/>
        <w:rPr>
          <w:lang w:val="uk-UA"/>
        </w:rPr>
      </w:pPr>
      <w:r>
        <w:rPr>
          <w:lang w:val="uk-UA"/>
        </w:rPr>
        <w:t>3. Громадянину</w:t>
      </w:r>
      <w:r w:rsidRPr="00A65CA5">
        <w:rPr>
          <w:lang w:val="uk-UA"/>
        </w:rPr>
        <w:t xml:space="preserve"> </w:t>
      </w:r>
      <w:r>
        <w:rPr>
          <w:lang w:val="uk-UA"/>
        </w:rPr>
        <w:t>Лебідь Володимиру Харитоновичу</w:t>
      </w:r>
      <w:r w:rsidRPr="00A65CA5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CF1F9E" w:rsidRPr="00A65CA5" w:rsidRDefault="00CF1F9E" w:rsidP="00CF1F9E">
      <w:pPr>
        <w:jc w:val="both"/>
        <w:rPr>
          <w:lang w:val="uk-UA"/>
        </w:rPr>
      </w:pPr>
      <w:r w:rsidRPr="00A65CA5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CF1F9E" w:rsidRPr="00A65CA5" w:rsidRDefault="00CF1F9E" w:rsidP="00CF1F9E">
      <w:pPr>
        <w:jc w:val="both"/>
        <w:rPr>
          <w:lang w:val="uk-UA"/>
        </w:rPr>
      </w:pPr>
      <w:r w:rsidRPr="00A65CA5">
        <w:rPr>
          <w:lang w:val="uk-UA"/>
        </w:rPr>
        <w:tab/>
        <w:t xml:space="preserve"> </w:t>
      </w:r>
    </w:p>
    <w:p w:rsidR="00CF1F9E" w:rsidRPr="00A65CA5" w:rsidRDefault="00CF1F9E" w:rsidP="00CF1F9E">
      <w:pPr>
        <w:jc w:val="both"/>
        <w:rPr>
          <w:lang w:val="uk-UA"/>
        </w:rPr>
      </w:pPr>
      <w:r w:rsidRPr="00A65CA5">
        <w:rPr>
          <w:lang w:val="uk-UA"/>
        </w:rPr>
        <w:t xml:space="preserve">  </w:t>
      </w:r>
    </w:p>
    <w:p w:rsidR="00CF1F9E" w:rsidRDefault="00CF1F9E" w:rsidP="00CF1F9E">
      <w:pPr>
        <w:rPr>
          <w:lang w:val="uk-UA"/>
        </w:rPr>
      </w:pPr>
      <w:r w:rsidRPr="00A65CA5">
        <w:rPr>
          <w:lang w:val="uk-UA"/>
        </w:rPr>
        <w:t>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F1F9E"/>
    <w:rsid w:val="002C2A04"/>
    <w:rsid w:val="004C3746"/>
    <w:rsid w:val="008271A8"/>
    <w:rsid w:val="009840DA"/>
    <w:rsid w:val="00CF1F9E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2024-02-07T08:52:00Z</dcterms:created>
  <dcterms:modified xsi:type="dcterms:W3CDTF">2024-02-07T08:52:00Z</dcterms:modified>
</cp:coreProperties>
</file>