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gradientshapeok="true"/>
            <o:lock v:ext="edit" aspectratio="true"/>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2779395</wp:posOffset>
            </wp:positionH>
            <wp:positionV relativeFrom="paragraph">
              <wp:posOffset>31750</wp:posOffset>
            </wp:positionV>
            <wp:extent cx="409575" cy="571500"/>
            <wp:effectExtent b="0" l="0" r="0" t="0"/>
            <wp:wrapSquare wrapText="left" distB="0" distT="0" distL="114300" distR="114300"/>
            <wp:docPr id="105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09575" cy="571500"/>
                    </a:xfrm>
                    <a:prstGeom prst="rect"/>
                    <a:ln/>
                  </pic:spPr>
                </pic:pic>
              </a:graphicData>
            </a:graphic>
          </wp:anchor>
        </w:drawing>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3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 w:val="left" w:leader="none" w:pos="79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820"/>
          <w:tab w:val="left" w:leader="none" w:pos="79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8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ВАРКОВИЦЬКА  СІЛЬСЬКА  РАДА</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2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ВОСЬМЕ СКЛИКАННЯ</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8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(сорок восьма  сесія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8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285"/>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 І Ш Е Н Н Я</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785"/>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09 липня 2024 року</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195596</wp:posOffset>
                      </wp:positionV>
                      <wp:extent cx="0" cy="12700"/>
                      <wp:effectExtent b="0" l="0" r="0" t="0"/>
                      <wp:wrapNone/>
                      <wp:docPr id="1050"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195596</wp:posOffset>
                      </wp:positionV>
                      <wp:extent cx="0" cy="12700"/>
                      <wp:effectExtent b="0" l="0" r="0" t="0"/>
                      <wp:wrapNone/>
                      <wp:docPr id="105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1401</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203200</wp:posOffset>
                      </wp:positionH>
                      <wp:positionV relativeFrom="paragraph">
                        <wp:posOffset>195596</wp:posOffset>
                      </wp:positionV>
                      <wp:extent cx="0" cy="12700"/>
                      <wp:effectExtent b="0" l="0" r="0" t="0"/>
                      <wp:wrapNone/>
                      <wp:docPr id="1049"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203200</wp:posOffset>
                      </wp:positionH>
                      <wp:positionV relativeFrom="paragraph">
                        <wp:posOffset>195596</wp:posOffset>
                      </wp:positionV>
                      <wp:extent cx="0" cy="12700"/>
                      <wp:effectExtent b="0" l="0" r="0" t="0"/>
                      <wp:wrapNone/>
                      <wp:docPr id="104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землеустрою, щодо  встановлення  відновлення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меж  земельної ділянки в натурі  (на місцевості)</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Розглянувши  технічну  документацію  із  землеустрою   щодо встановлення  (відновлення) меж  земельних  ділянок  в натурі  (на місцевості)  не  витребуваних  та не  переоформлених  земельних   часток (паїв комунальної власності), та  виділення  в користування на умовах оренди на  7 років  ФГ «Голдфілд»  для  ведення  особистого  селянського  господарства    площею 0.4040 га., кадастровий номер 5621680800:08:008:0058 із  земель  колективної  власності  колишнього  КСП «Варковицьке»  на  території  Варковицької  сільської ради, розроблену   фізичною  особою  підприємець Половей В.В., керуючись  ст.26 Закону України «Про місцеве  самоврядування», протоколом  засідання  комісії  по  визначенню  розміру  орендної  плати, пунктом  34 частини  першої  статті  26 Закону  України «Про  землеустрій», ст.12, 124, 186 Земельного  Кодексу   України, сільська  рада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ВИРІШИЛА:</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1.Затвердити   технічну документацію із землеустрою  щодо  встановлення  (відновлення)  меж  земельних ділянок в натурі  (на місцевості) сільськогосподарського призначення  не  витребуваних  та не  переоформлених  земельних   часток (паїв комунальної власності), площею 0,4040га., кадастровий номер 5621680800:08:008:0058 для  ведення  особистого  селянського  господарства   із  земель  колективної  власності  колишнього  КСП «Варковицьке» на  території  Варковицької  сільської  ради.</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2.Виділити ФГ «Голдфілд»  в користування земельну ділянку не  витребуваної   та  не  переоформленої  земельної  частки  (паю) на умовах оренди на  7 років    для  ведення  особистого  селянського  господарства    площею 0,4040га, кадастровий номер 5621680800:08:008:0058 із  земель  колективної  власності колишнього  КСП «Варковицьке»  на території  Варковицької сільської ради Дубенського району Рівненської  області.</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3.Встановити  щорічну  орендну  плату в  розмірі 12% від нормативної  грошової  оцінки  проіндексованої  вартості  земельної  частки  (паю), що   становить  65,89грн.(Шістдесят  п’ять   гривень  89 копійок) за  орендовану  не  витребувану  та  не  переоформлену  земельну частку (пай).</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4.У  разі  зміни  коефіцієнта індексації ФГ «Голдфілд»  провести  перерахунок  орендної  плати  відповідно  до   встановленого    коефіцієнта  індексації.</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5.ФГ «Голдфілд» оформити  право  оренди  на  земельну ділянку в порядку визначеному  законодавством.</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6.Контроль  за  виконання   даного  рішення  покласти  на постійну комісію Варковицької  сільської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(Ступачук А.С.)</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Сільський   голова                                                   Юрій  ПАРФЕНЮК      </w:t>
      </w:r>
    </w:p>
    <w:sectPr>
      <w:pgSz w:h="16838" w:w="11906" w:orient="portrait"/>
      <w:pgMar w:bottom="850" w:top="426"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val="ru-RU"/>
    </w:rPr>
  </w:style>
  <w:style w:type="paragraph" w:styleId="docdata,docy,v5,13392,baiaagaaboqcaaadhzaaaautmaaaaaaaaaaaaaaaaaaaaaaaaaaaaaaaaaaaaaaaaaaaaaaaaaaaaaaaaaaaaaaaaaaaaaaaaaaaaaaaaaaaaaaaaaaaaaaaaaaaaaaaaaaaaaaaaaaaaaaaaaaaaaaaaaaaaaaaaaaaaaaaaaaaaaaaaaaaaaaaaaaaaaaaaaaaaaaaaaaaaaaaaaaaaaaaaaaaaaaaaaaaaaa">
    <w:name w:val="docdata,docy,v5,13392,baiaagaaboqcaaadhzaaaautmaaaaaaaaaaaaaaaaaaaaaaaaaaaaaaaaaaaaaaaaaaaaaaaaaaaaaaaaaaaaaaaaaaaaaaaaaaaaaaaaaaaaaaaaaaaaaaaaaaaaaaaaaaaaaaaaaaaaaaaaaaaaaaaaaaaaaaaaaaaaaaaaaaaaaaaaaaaaaaaaaaaaaaaaaaaaaaaaaaaaaaaaaaaaaaaaaaaaaaaaaaaaaa"/>
    <w:basedOn w:val="Обычный"/>
    <w:next w:val="docdata,docy,v5,13392,baiaagaaboqcaaadhzaaaautmaaaaaaaaaaaaaaaaaaaaaaaaaaaaaaaaaaaaaaaaaaaaaaaaaaaaaaaaaaaaaaaaaaaaaaaaaaaaaaaaaaaaaaaaaaaaaaaaaaaaaaaaaaaaaaaaaaaaaaaaaaaaaaaaaaaaaaaaaaaaaaaaaaaaaaaaaaaaaaaaaaaaaaaaaaaaaaaaaaaaaaaaaaaaaaaaaaaaaaaaaaaaaa"/>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Абзацсписка">
    <w:name w:val="Абзац списка"/>
    <w:basedOn w:val="Обычный"/>
    <w:next w:val="Абзацсписка"/>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Безинтервала">
    <w:name w:val="Без интервала"/>
    <w:next w:val="Безинтервала"/>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ru-RU" w:val="ru-RU"/>
    </w:rPr>
  </w:style>
  <w:style w:type="paragraph" w:styleId="Верхнийколонтитул">
    <w:name w:val="Верхний колонтитул"/>
    <w:basedOn w:val="Обычный"/>
    <w:next w:val="Верхнийколонтитул"/>
    <w:autoRedefine w:val="0"/>
    <w:hidden w:val="0"/>
    <w:qFormat w:val="1"/>
    <w:pPr>
      <w:tabs>
        <w:tab w:val="center" w:leader="none" w:pos="4677"/>
        <w:tab w:val="right" w:leader="none" w:pos="9355"/>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ВерхнийколонтитулЗнак">
    <w:name w:val="Верхний колонтитул Знак"/>
    <w:basedOn w:val="Основнойшрифтабзаца"/>
    <w:next w:val="ВерхнийколонтитулЗнак"/>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ru-RU" w:val="ru-RU"/>
    </w:rPr>
  </w:style>
  <w:style w:type="paragraph" w:styleId="Нижнийколонтитул">
    <w:name w:val="Нижний колонтитул"/>
    <w:basedOn w:val="Обычный"/>
    <w:next w:val="Нижнийколонтитул"/>
    <w:autoRedefine w:val="0"/>
    <w:hidden w:val="0"/>
    <w:qFormat w:val="1"/>
    <w:pPr>
      <w:tabs>
        <w:tab w:val="center" w:leader="none" w:pos="4677"/>
        <w:tab w:val="right" w:leader="none" w:pos="9355"/>
      </w:tabs>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НижнийколонтитулЗнак">
    <w:name w:val="Нижний колонтитул Знак"/>
    <w:basedOn w:val="Основнойшрифтабзаца"/>
    <w:next w:val="НижнийколонтитулЗнак"/>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g1YB6ewt9zSidZLQz7jKdfw0rw==">CgMxLjA4AHIhMTJQUXo1ZXY3U2t6NGV5bmFYcFZlSU9CcmEzN3h1UzlO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2024-07-11T09:39:00Z</dcterms:created>
  <dc:creator>user</dc:creator>
</cp:coreProperties>
</file>