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D87" w:rsidRPr="00AD5410" w:rsidRDefault="001D0D87" w:rsidP="001D0D87">
      <w:pPr>
        <w:spacing w:line="276" w:lineRule="auto"/>
        <w:rPr>
          <w:color w:val="595959"/>
          <w:kern w:val="2"/>
          <w:lang w:val="uk-UA" w:eastAsia="en-US" w:bidi="en-US"/>
        </w:rPr>
      </w:pPr>
      <w:r>
        <w:rPr>
          <w:noProof/>
          <w:color w:val="595959"/>
        </w:rPr>
        <w:drawing>
          <wp:inline distT="0" distB="0" distL="0" distR="0">
            <wp:extent cx="712470" cy="91440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D87" w:rsidRDefault="001D0D87" w:rsidP="001D0D87">
      <w:pPr>
        <w:autoSpaceDE w:val="0"/>
        <w:jc w:val="center"/>
        <w:rPr>
          <w:b/>
          <w:caps/>
          <w:kern w:val="2"/>
          <w:sz w:val="28"/>
          <w:lang w:val="uk-UA" w:bidi="en-US"/>
        </w:rPr>
      </w:pPr>
      <w:r>
        <w:rPr>
          <w:b/>
          <w:caps/>
          <w:kern w:val="2"/>
          <w:sz w:val="28"/>
          <w:lang w:val="uk-UA" w:bidi="en-US"/>
        </w:rPr>
        <w:t>Варковицька сільська рада</w:t>
      </w:r>
    </w:p>
    <w:p w:rsidR="001D0D87" w:rsidRDefault="001D0D87" w:rsidP="001D0D87">
      <w:pPr>
        <w:autoSpaceDE w:val="0"/>
        <w:spacing w:after="200"/>
        <w:jc w:val="center"/>
        <w:rPr>
          <w:b/>
          <w:caps/>
          <w:kern w:val="2"/>
          <w:sz w:val="28"/>
          <w:lang w:val="uk-UA" w:bidi="en-US"/>
        </w:rPr>
      </w:pPr>
      <w:r>
        <w:rPr>
          <w:b/>
          <w:caps/>
          <w:kern w:val="2"/>
          <w:sz w:val="28"/>
          <w:lang w:val="uk-UA" w:bidi="en-US"/>
        </w:rPr>
        <w:t>ВоСЬМЕ скликання</w:t>
      </w:r>
    </w:p>
    <w:p w:rsidR="001D0D87" w:rsidRDefault="001D0D87" w:rsidP="001D0D87">
      <w:pPr>
        <w:autoSpaceDE w:val="0"/>
        <w:spacing w:after="200"/>
        <w:jc w:val="center"/>
        <w:rPr>
          <w:caps/>
          <w:kern w:val="2"/>
          <w:sz w:val="22"/>
          <w:lang w:val="uk-UA" w:bidi="en-US"/>
        </w:rPr>
      </w:pPr>
      <w:r>
        <w:rPr>
          <w:kern w:val="2"/>
          <w:lang w:val="uk-UA" w:bidi="en-US"/>
        </w:rPr>
        <w:t>(  шістнадцята  сесія</w:t>
      </w:r>
      <w:r>
        <w:rPr>
          <w:caps/>
          <w:kern w:val="2"/>
          <w:lang w:val="uk-UA" w:bidi="en-US"/>
        </w:rPr>
        <w:t>)</w:t>
      </w:r>
    </w:p>
    <w:p w:rsidR="001D0D87" w:rsidRDefault="001D0D87" w:rsidP="001D0D87">
      <w:pPr>
        <w:autoSpaceDE w:val="0"/>
        <w:spacing w:after="200"/>
        <w:jc w:val="center"/>
        <w:rPr>
          <w:b/>
          <w:caps/>
          <w:kern w:val="2"/>
          <w:lang w:val="uk-UA" w:bidi="en-US"/>
        </w:rPr>
      </w:pPr>
      <w:r>
        <w:rPr>
          <w:b/>
          <w:caps/>
          <w:kern w:val="2"/>
          <w:lang w:val="uk-UA" w:bidi="en-US"/>
        </w:rPr>
        <w:t xml:space="preserve"> рішення</w:t>
      </w: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1D0D87" w:rsidTr="002511DC">
        <w:trPr>
          <w:jc w:val="center"/>
        </w:trPr>
        <w:tc>
          <w:tcPr>
            <w:tcW w:w="3095" w:type="dxa"/>
            <w:hideMark/>
          </w:tcPr>
          <w:p w:rsidR="001D0D87" w:rsidRDefault="001D0D87" w:rsidP="002511DC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160" w:line="254" w:lineRule="auto"/>
              <w:jc w:val="both"/>
              <w:rPr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Прямая соединительная линия 4" o:spid="_x0000_s1026" style="position:absolute;left:0;text-align:left;z-index:251660288;visibility:visible;mso-wrap-distance-top:-6e-5mm;mso-wrap-distance-bottom:-6e-5mm" from=".45pt,14.3pt" to="141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" strokecolor="windowText" strokeweight="1pt">
                  <o:lock v:ext="edit" shapetype="f"/>
                </v:line>
              </w:pict>
            </w:r>
            <w:r>
              <w:rPr>
                <w:kern w:val="2"/>
                <w:sz w:val="26"/>
                <w:szCs w:val="26"/>
                <w:lang w:val="uk-UA" w:eastAsia="ar-SA"/>
              </w:rPr>
              <w:t xml:space="preserve">  04 лютого 2022  року</w:t>
            </w:r>
          </w:p>
        </w:tc>
        <w:tc>
          <w:tcPr>
            <w:tcW w:w="3096" w:type="dxa"/>
          </w:tcPr>
          <w:p w:rsidR="001D0D87" w:rsidRDefault="001D0D87" w:rsidP="002511DC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160" w:line="254" w:lineRule="auto"/>
              <w:jc w:val="center"/>
              <w:rPr>
                <w:kern w:val="2"/>
                <w:sz w:val="22"/>
                <w:szCs w:val="22"/>
                <w:lang w:val="uk-UA" w:eastAsia="ar-SA"/>
              </w:rPr>
            </w:pPr>
          </w:p>
        </w:tc>
        <w:tc>
          <w:tcPr>
            <w:tcW w:w="3096" w:type="dxa"/>
            <w:hideMark/>
          </w:tcPr>
          <w:p w:rsidR="001D0D87" w:rsidRDefault="001D0D87" w:rsidP="002511DC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160" w:line="254" w:lineRule="auto"/>
              <w:rPr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Прямая соединительная линия 2" o:spid="_x0000_s1027" style="position:absolute;z-index:251661312;visibility:visible;mso-wrap-distance-top:-6e-5mm;mso-wrap-distance-bottom:-6e-5mm;mso-position-horizontal-relative:text;mso-position-vertical-relative:text" from="17.85pt,14.3pt" to="131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" strokecolor="windowText" strokeweight="1pt">
                  <o:lock v:ext="edit" shapetype="f"/>
                </v:line>
              </w:pict>
            </w:r>
            <w:r>
              <w:rPr>
                <w:kern w:val="2"/>
                <w:sz w:val="26"/>
                <w:szCs w:val="26"/>
                <w:lang w:val="uk-UA" w:eastAsia="ar-SA"/>
              </w:rPr>
              <w:t xml:space="preserve">№    774  </w:t>
            </w:r>
          </w:p>
        </w:tc>
      </w:tr>
    </w:tbl>
    <w:p w:rsidR="001D0D87" w:rsidRPr="005772F4" w:rsidRDefault="001D0D87" w:rsidP="001D0D87">
      <w:pPr>
        <w:jc w:val="both"/>
        <w:rPr>
          <w:lang w:val="uk-UA"/>
        </w:rPr>
      </w:pPr>
      <w:r w:rsidRPr="005772F4">
        <w:rPr>
          <w:lang w:val="uk-UA"/>
        </w:rPr>
        <w:t>Про затвердження  проекту землеустрою</w:t>
      </w:r>
    </w:p>
    <w:p w:rsidR="001D0D87" w:rsidRPr="005772F4" w:rsidRDefault="001D0D87" w:rsidP="001D0D87">
      <w:pPr>
        <w:jc w:val="both"/>
        <w:rPr>
          <w:lang w:val="uk-UA"/>
        </w:rPr>
      </w:pPr>
      <w:r w:rsidRPr="005772F4">
        <w:rPr>
          <w:lang w:val="uk-UA"/>
        </w:rPr>
        <w:t>гр..</w:t>
      </w:r>
      <w:proofErr w:type="spellStart"/>
      <w:r w:rsidRPr="005772F4">
        <w:rPr>
          <w:lang w:val="uk-UA"/>
        </w:rPr>
        <w:t>Джус</w:t>
      </w:r>
      <w:proofErr w:type="spellEnd"/>
      <w:r w:rsidRPr="005772F4">
        <w:rPr>
          <w:lang w:val="uk-UA"/>
        </w:rPr>
        <w:t xml:space="preserve"> М.Т. щодо відведення </w:t>
      </w:r>
    </w:p>
    <w:p w:rsidR="001D0D87" w:rsidRPr="005772F4" w:rsidRDefault="001D0D87" w:rsidP="001D0D87">
      <w:pPr>
        <w:jc w:val="both"/>
        <w:rPr>
          <w:lang w:val="uk-UA"/>
        </w:rPr>
      </w:pPr>
      <w:r w:rsidRPr="005772F4">
        <w:rPr>
          <w:lang w:val="uk-UA"/>
        </w:rPr>
        <w:t xml:space="preserve">земельної ділянки у власність для  </w:t>
      </w:r>
    </w:p>
    <w:p w:rsidR="001D0D87" w:rsidRPr="005772F4" w:rsidRDefault="001D0D87" w:rsidP="001D0D87">
      <w:pPr>
        <w:jc w:val="both"/>
        <w:rPr>
          <w:lang w:val="uk-UA"/>
        </w:rPr>
      </w:pPr>
      <w:r w:rsidRPr="005772F4">
        <w:rPr>
          <w:lang w:val="uk-UA"/>
        </w:rPr>
        <w:t>індивідуального садівництва.</w:t>
      </w:r>
    </w:p>
    <w:p w:rsidR="001D0D87" w:rsidRPr="005772F4" w:rsidRDefault="001D0D87" w:rsidP="001D0D87">
      <w:pPr>
        <w:jc w:val="both"/>
        <w:rPr>
          <w:lang w:val="uk-UA"/>
        </w:rPr>
      </w:pPr>
    </w:p>
    <w:p w:rsidR="001D0D87" w:rsidRPr="005772F4" w:rsidRDefault="001D0D87" w:rsidP="001D0D87">
      <w:pPr>
        <w:jc w:val="both"/>
        <w:rPr>
          <w:lang w:val="uk-UA"/>
        </w:rPr>
      </w:pPr>
      <w:r w:rsidRPr="005772F4">
        <w:rPr>
          <w:lang w:val="uk-UA"/>
        </w:rPr>
        <w:tab/>
        <w:t xml:space="preserve">Розглянувши заяву громадянина </w:t>
      </w:r>
      <w:proofErr w:type="spellStart"/>
      <w:r w:rsidRPr="005772F4">
        <w:rPr>
          <w:lang w:val="uk-UA"/>
        </w:rPr>
        <w:t>Джус</w:t>
      </w:r>
      <w:proofErr w:type="spellEnd"/>
      <w:r w:rsidRPr="005772F4">
        <w:rPr>
          <w:lang w:val="uk-UA"/>
        </w:rPr>
        <w:t xml:space="preserve"> Михайла Тимофійовича, жителя </w:t>
      </w:r>
      <w:proofErr w:type="spellStart"/>
      <w:r w:rsidRPr="005772F4">
        <w:rPr>
          <w:lang w:val="uk-UA"/>
        </w:rPr>
        <w:t>с.Жорнів</w:t>
      </w:r>
      <w:proofErr w:type="spellEnd"/>
      <w:r w:rsidRPr="005772F4">
        <w:rPr>
          <w:lang w:val="uk-UA"/>
        </w:rPr>
        <w:t xml:space="preserve"> </w:t>
      </w:r>
      <w:proofErr w:type="spellStart"/>
      <w:r w:rsidRPr="005772F4">
        <w:rPr>
          <w:lang w:val="uk-UA"/>
        </w:rPr>
        <w:t>вул.Садова</w:t>
      </w:r>
      <w:proofErr w:type="spellEnd"/>
      <w:r w:rsidRPr="005772F4">
        <w:rPr>
          <w:lang w:val="uk-UA"/>
        </w:rPr>
        <w:t xml:space="preserve">, 2 про затвердження проекту землеустрою щодо відведення земельної ділянки у власність для індивідуального садівництва, яка розташована в межах </w:t>
      </w:r>
      <w:proofErr w:type="spellStart"/>
      <w:r w:rsidRPr="005772F4">
        <w:rPr>
          <w:lang w:val="uk-UA"/>
        </w:rPr>
        <w:t>с.Жорнів</w:t>
      </w:r>
      <w:proofErr w:type="spellEnd"/>
      <w:r w:rsidRPr="005772F4">
        <w:rPr>
          <w:lang w:val="uk-UA"/>
        </w:rPr>
        <w:t xml:space="preserve"> на території Варковицької сільської ради </w:t>
      </w:r>
      <w:proofErr w:type="spellStart"/>
      <w:r w:rsidRPr="005772F4">
        <w:rPr>
          <w:lang w:val="uk-UA"/>
        </w:rPr>
        <w:t>Дубенського</w:t>
      </w:r>
      <w:proofErr w:type="spellEnd"/>
      <w:r w:rsidRPr="005772F4">
        <w:rPr>
          <w:lang w:val="uk-UA"/>
        </w:rPr>
        <w:t xml:space="preserve"> району Рівненської області,  керуючись ст..ст. 12, 81, 116, 118, 120, 121 Земельного кодексу України, п.34 ст..26 Закону України  "Про місцеве самоврядування в Україні", сільська рада</w:t>
      </w:r>
    </w:p>
    <w:p w:rsidR="001D0D87" w:rsidRPr="005772F4" w:rsidRDefault="001D0D87" w:rsidP="001D0D87">
      <w:pPr>
        <w:jc w:val="both"/>
        <w:rPr>
          <w:lang w:val="uk-UA"/>
        </w:rPr>
      </w:pPr>
      <w:r w:rsidRPr="005772F4">
        <w:rPr>
          <w:lang w:val="uk-UA"/>
        </w:rPr>
        <w:t xml:space="preserve">  </w:t>
      </w:r>
    </w:p>
    <w:p w:rsidR="001D0D87" w:rsidRPr="005772F4" w:rsidRDefault="001D0D87" w:rsidP="001D0D87">
      <w:pPr>
        <w:rPr>
          <w:lang w:val="uk-UA"/>
        </w:rPr>
      </w:pPr>
      <w:r w:rsidRPr="005772F4">
        <w:rPr>
          <w:lang w:val="uk-UA"/>
        </w:rPr>
        <w:t>В И Р І Ш И Л А:</w:t>
      </w:r>
    </w:p>
    <w:p w:rsidR="001D0D87" w:rsidRPr="005772F4" w:rsidRDefault="001D0D87" w:rsidP="001D0D87">
      <w:pPr>
        <w:jc w:val="both"/>
        <w:rPr>
          <w:spacing w:val="3"/>
          <w:lang w:val="uk-UA"/>
        </w:rPr>
      </w:pPr>
      <w:r w:rsidRPr="005772F4">
        <w:rPr>
          <w:lang w:val="uk-UA"/>
        </w:rPr>
        <w:t xml:space="preserve">1. Затвердити проект землеустрою щодо відведення земельної ділянки у власність громадянина </w:t>
      </w:r>
      <w:proofErr w:type="spellStart"/>
      <w:r w:rsidRPr="005772F4">
        <w:rPr>
          <w:lang w:val="uk-UA"/>
        </w:rPr>
        <w:t>Джус</w:t>
      </w:r>
      <w:proofErr w:type="spellEnd"/>
      <w:r w:rsidRPr="005772F4">
        <w:rPr>
          <w:lang w:val="uk-UA"/>
        </w:rPr>
        <w:t xml:space="preserve"> Михайла Тимофійовича для індивідуального садівництва площею 0,1200га., кадастровий номер 5621687000:04:002:0060, за рахунок земель сільськогосподарського призначення, яка розташована в межах </w:t>
      </w:r>
      <w:proofErr w:type="spellStart"/>
      <w:r w:rsidRPr="005772F4">
        <w:rPr>
          <w:lang w:val="uk-UA"/>
        </w:rPr>
        <w:t>с.Жорнів</w:t>
      </w:r>
      <w:proofErr w:type="spellEnd"/>
      <w:r w:rsidRPr="005772F4">
        <w:rPr>
          <w:lang w:val="uk-UA"/>
        </w:rPr>
        <w:t xml:space="preserve"> на території Варковицької сільської ради  </w:t>
      </w:r>
      <w:proofErr w:type="spellStart"/>
      <w:r w:rsidRPr="005772F4">
        <w:rPr>
          <w:lang w:val="uk-UA"/>
        </w:rPr>
        <w:t>Дубенського</w:t>
      </w:r>
      <w:proofErr w:type="spellEnd"/>
      <w:r w:rsidRPr="005772F4">
        <w:rPr>
          <w:lang w:val="uk-UA"/>
        </w:rPr>
        <w:t xml:space="preserve"> району Рівненської області.  </w:t>
      </w:r>
    </w:p>
    <w:p w:rsidR="001D0D87" w:rsidRPr="005772F4" w:rsidRDefault="001D0D87" w:rsidP="001D0D87">
      <w:pPr>
        <w:jc w:val="both"/>
        <w:rPr>
          <w:spacing w:val="3"/>
          <w:lang w:val="uk-UA"/>
        </w:rPr>
      </w:pPr>
      <w:r w:rsidRPr="005772F4">
        <w:rPr>
          <w:spacing w:val="3"/>
          <w:lang w:val="uk-UA"/>
        </w:rPr>
        <w:t xml:space="preserve">2. Передати </w:t>
      </w:r>
      <w:r w:rsidRPr="005772F4">
        <w:rPr>
          <w:lang w:val="uk-UA"/>
        </w:rPr>
        <w:t xml:space="preserve">громадянину </w:t>
      </w:r>
      <w:proofErr w:type="spellStart"/>
      <w:r w:rsidRPr="005772F4">
        <w:rPr>
          <w:lang w:val="uk-UA"/>
        </w:rPr>
        <w:t>Джус</w:t>
      </w:r>
      <w:proofErr w:type="spellEnd"/>
      <w:r w:rsidRPr="005772F4">
        <w:rPr>
          <w:lang w:val="uk-UA"/>
        </w:rPr>
        <w:t xml:space="preserve"> Михайлу Тимофійовичу</w:t>
      </w:r>
      <w:r w:rsidRPr="005772F4">
        <w:rPr>
          <w:spacing w:val="3"/>
          <w:lang w:val="uk-UA"/>
        </w:rPr>
        <w:t xml:space="preserve"> у власність </w:t>
      </w:r>
      <w:r w:rsidRPr="005772F4">
        <w:rPr>
          <w:lang w:val="uk-UA"/>
        </w:rPr>
        <w:t xml:space="preserve">земельну ділянку для індивідуального садівництва площею 0,1200га., кадастровий номер 5621687000:04:002:0060, за рахунок земель сільськогосподарського призначення, яка розташована в межах </w:t>
      </w:r>
      <w:proofErr w:type="spellStart"/>
      <w:r w:rsidRPr="005772F4">
        <w:rPr>
          <w:lang w:val="uk-UA"/>
        </w:rPr>
        <w:t>с.Жорнів</w:t>
      </w:r>
      <w:proofErr w:type="spellEnd"/>
      <w:r w:rsidRPr="005772F4">
        <w:rPr>
          <w:lang w:val="uk-UA"/>
        </w:rPr>
        <w:t xml:space="preserve"> на території Варковицької сільської ради </w:t>
      </w:r>
      <w:proofErr w:type="spellStart"/>
      <w:r w:rsidRPr="005772F4">
        <w:rPr>
          <w:lang w:val="uk-UA"/>
        </w:rPr>
        <w:t>Дубенського</w:t>
      </w:r>
      <w:proofErr w:type="spellEnd"/>
      <w:r w:rsidRPr="005772F4">
        <w:rPr>
          <w:lang w:val="uk-UA"/>
        </w:rPr>
        <w:t xml:space="preserve"> району Рівненської області. </w:t>
      </w:r>
    </w:p>
    <w:p w:rsidR="001D0D87" w:rsidRPr="005772F4" w:rsidRDefault="001D0D87" w:rsidP="001D0D87">
      <w:pPr>
        <w:jc w:val="both"/>
        <w:rPr>
          <w:lang w:val="uk-UA"/>
        </w:rPr>
      </w:pPr>
      <w:r w:rsidRPr="005772F4">
        <w:rPr>
          <w:lang w:val="uk-UA"/>
        </w:rPr>
        <w:t xml:space="preserve">3. Громадянину </w:t>
      </w:r>
      <w:proofErr w:type="spellStart"/>
      <w:r w:rsidRPr="005772F4">
        <w:rPr>
          <w:lang w:val="uk-UA"/>
        </w:rPr>
        <w:t>Джус</w:t>
      </w:r>
      <w:proofErr w:type="spellEnd"/>
      <w:r w:rsidRPr="005772F4">
        <w:rPr>
          <w:lang w:val="uk-UA"/>
        </w:rPr>
        <w:t xml:space="preserve"> Михайлу Тимофійовичу оформити право власності на земельну ділянку в порядку визначеному законодавством.</w:t>
      </w:r>
    </w:p>
    <w:p w:rsidR="001D0D87" w:rsidRPr="005772F4" w:rsidRDefault="001D0D87" w:rsidP="001D0D87">
      <w:pPr>
        <w:jc w:val="both"/>
        <w:rPr>
          <w:lang w:val="uk-UA"/>
        </w:rPr>
      </w:pPr>
      <w:r w:rsidRPr="005772F4">
        <w:rPr>
          <w:lang w:val="uk-UA"/>
        </w:rPr>
        <w:t>4. Контроль за виконання даного рішення покласти на землевпорядника сільської ради.</w:t>
      </w:r>
    </w:p>
    <w:p w:rsidR="001D0D87" w:rsidRPr="005772F4" w:rsidRDefault="001D0D87" w:rsidP="001D0D87">
      <w:pPr>
        <w:jc w:val="both"/>
      </w:pPr>
      <w:r w:rsidRPr="005772F4">
        <w:rPr>
          <w:lang w:val="uk-UA"/>
        </w:rPr>
        <w:tab/>
      </w:r>
    </w:p>
    <w:p w:rsidR="001D0D87" w:rsidRPr="005772F4" w:rsidRDefault="001D0D87" w:rsidP="001D0D87">
      <w:pPr>
        <w:ind w:firstLine="708"/>
        <w:jc w:val="both"/>
        <w:rPr>
          <w:lang w:val="uk-UA"/>
        </w:rPr>
      </w:pPr>
      <w:r w:rsidRPr="005772F4">
        <w:rPr>
          <w:lang w:val="uk-UA"/>
        </w:rPr>
        <w:t xml:space="preserve"> </w:t>
      </w:r>
    </w:p>
    <w:p w:rsidR="001D0D87" w:rsidRDefault="001D0D87" w:rsidP="001D0D87">
      <w:pPr>
        <w:spacing w:after="200" w:line="276" w:lineRule="auto"/>
        <w:rPr>
          <w:lang w:val="uk-UA"/>
        </w:rPr>
      </w:pPr>
      <w:r w:rsidRPr="005772F4">
        <w:rPr>
          <w:lang w:val="uk-UA"/>
        </w:rPr>
        <w:t xml:space="preserve">Сільський голова </w:t>
      </w:r>
      <w:r w:rsidRPr="005772F4">
        <w:rPr>
          <w:lang w:val="uk-UA"/>
        </w:rPr>
        <w:tab/>
      </w:r>
      <w:r w:rsidRPr="005772F4">
        <w:rPr>
          <w:lang w:val="uk-UA"/>
        </w:rPr>
        <w:tab/>
      </w:r>
      <w:r w:rsidRPr="005772F4">
        <w:rPr>
          <w:lang w:val="uk-UA"/>
        </w:rPr>
        <w:tab/>
      </w:r>
      <w:r w:rsidRPr="005772F4">
        <w:rPr>
          <w:lang w:val="uk-UA"/>
        </w:rPr>
        <w:tab/>
      </w:r>
      <w:r w:rsidRPr="005772F4">
        <w:rPr>
          <w:lang w:val="uk-UA"/>
        </w:rPr>
        <w:tab/>
      </w:r>
      <w:r w:rsidRPr="005772F4">
        <w:rPr>
          <w:lang w:val="uk-UA"/>
        </w:rPr>
        <w:tab/>
        <w:t xml:space="preserve">Юрій </w:t>
      </w:r>
      <w:r>
        <w:rPr>
          <w:lang w:val="uk-UA"/>
        </w:rPr>
        <w:t>ПАРФЕНЮК</w:t>
      </w:r>
    </w:p>
    <w:p w:rsidR="00E46278" w:rsidRDefault="00E46278"/>
    <w:sectPr w:rsidR="00E46278" w:rsidSect="00E4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D0D87"/>
    <w:rsid w:val="001D0D87"/>
    <w:rsid w:val="002C2A04"/>
    <w:rsid w:val="004C3746"/>
    <w:rsid w:val="00724BED"/>
    <w:rsid w:val="008271A8"/>
    <w:rsid w:val="00E4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D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D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2022-12-28T09:12:00Z</dcterms:created>
  <dcterms:modified xsi:type="dcterms:W3CDTF">2022-12-28T09:12:00Z</dcterms:modified>
</cp:coreProperties>
</file>