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2C6" w:rsidRDefault="003B22C6" w:rsidP="003B22C6">
      <w:pPr>
        <w:pStyle w:val="docdata"/>
        <w:tabs>
          <w:tab w:val="left" w:pos="4820"/>
          <w:tab w:val="left" w:pos="7996"/>
        </w:tabs>
        <w:spacing w:before="0" w:beforeAutospacing="0" w:after="0" w:afterAutospacing="0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noProof/>
          <w:color w:val="0000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85pt;margin-top:-16.95pt;width:32.25pt;height:45pt;z-index:251660288" fillcolor="window">
            <v:imagedata r:id="rId4" o:title=""/>
            <w10:wrap type="square" side="left"/>
          </v:shape>
          <o:OLEObject Type="Embed" ProgID="Word.Picture.8" ShapeID="_x0000_s1026" DrawAspect="Content" ObjectID="_1735980765" r:id="rId5"/>
        </w:pict>
      </w:r>
      <w:r>
        <w:rPr>
          <w:b/>
          <w:bCs/>
          <w:color w:val="000000"/>
          <w:sz w:val="32"/>
          <w:szCs w:val="32"/>
          <w:lang w:val="uk-UA"/>
        </w:rPr>
        <w:t xml:space="preserve">                                                                                                                              </w:t>
      </w:r>
    </w:p>
    <w:p w:rsidR="003B22C6" w:rsidRDefault="003B22C6" w:rsidP="003B22C6">
      <w:pPr>
        <w:pStyle w:val="docdata"/>
        <w:tabs>
          <w:tab w:val="left" w:pos="4820"/>
          <w:tab w:val="left" w:pos="7996"/>
        </w:tabs>
        <w:spacing w:before="0" w:beforeAutospacing="0" w:after="0" w:afterAutospacing="0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 xml:space="preserve">                                                                                                       </w:t>
      </w:r>
    </w:p>
    <w:p w:rsidR="003B22C6" w:rsidRPr="000A66DD" w:rsidRDefault="003B22C6" w:rsidP="003B22C6">
      <w:pPr>
        <w:pStyle w:val="docdata"/>
        <w:tabs>
          <w:tab w:val="left" w:pos="4820"/>
          <w:tab w:val="left" w:pos="7996"/>
        </w:tabs>
        <w:spacing w:before="0" w:beforeAutospacing="0" w:after="0" w:afterAutospacing="0"/>
        <w:jc w:val="center"/>
        <w:rPr>
          <w:lang w:val="uk-UA"/>
        </w:rPr>
      </w:pPr>
      <w:r>
        <w:rPr>
          <w:b/>
          <w:bCs/>
          <w:color w:val="000000"/>
        </w:rPr>
        <w:t xml:space="preserve">ВАРКОВИЦЬКА  </w:t>
      </w:r>
      <w:r>
        <w:rPr>
          <w:b/>
          <w:bCs/>
          <w:color w:val="000000"/>
          <w:lang w:val="uk-UA"/>
        </w:rPr>
        <w:t>СІЛЬСЬКА  РАДА</w:t>
      </w:r>
    </w:p>
    <w:p w:rsidR="003B22C6" w:rsidRDefault="003B22C6" w:rsidP="003B22C6">
      <w:pPr>
        <w:pStyle w:val="a3"/>
        <w:tabs>
          <w:tab w:val="left" w:pos="1110"/>
          <w:tab w:val="left" w:pos="7996"/>
        </w:tabs>
        <w:spacing w:before="0" w:beforeAutospacing="0" w:after="0" w:afterAutospacing="0"/>
        <w:jc w:val="center"/>
        <w:rPr>
          <w:lang w:val="uk-UA"/>
        </w:rPr>
      </w:pPr>
      <w:r>
        <w:rPr>
          <w:lang w:val="uk-UA"/>
        </w:rPr>
        <w:t>ВОСЬМЕ  СКЛИКАННЯ</w:t>
      </w:r>
    </w:p>
    <w:p w:rsidR="003B22C6" w:rsidRPr="002A1FC7" w:rsidRDefault="003B22C6" w:rsidP="003B22C6">
      <w:pPr>
        <w:pStyle w:val="a3"/>
        <w:tabs>
          <w:tab w:val="left" w:pos="1110"/>
          <w:tab w:val="left" w:pos="7996"/>
        </w:tabs>
        <w:spacing w:before="0" w:beforeAutospacing="0" w:after="0" w:afterAutospacing="0"/>
        <w:jc w:val="center"/>
        <w:rPr>
          <w:lang w:val="uk-UA"/>
        </w:rPr>
      </w:pPr>
      <w:r>
        <w:rPr>
          <w:lang w:val="uk-UA"/>
        </w:rPr>
        <w:t>( двадцять сьома сесія)</w:t>
      </w:r>
    </w:p>
    <w:p w:rsidR="003B22C6" w:rsidRDefault="003B22C6" w:rsidP="003B22C6">
      <w:pPr>
        <w:pStyle w:val="a3"/>
        <w:tabs>
          <w:tab w:val="left" w:pos="1110"/>
        </w:tabs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</w:rPr>
        <w:t xml:space="preserve">Р І Ш Е Н </w:t>
      </w:r>
      <w:proofErr w:type="spellStart"/>
      <w:proofErr w:type="gramStart"/>
      <w:r>
        <w:rPr>
          <w:b/>
          <w:bCs/>
          <w:color w:val="000000"/>
        </w:rPr>
        <w:t>Н</w:t>
      </w:r>
      <w:proofErr w:type="spellEnd"/>
      <w:proofErr w:type="gramEnd"/>
      <w:r>
        <w:rPr>
          <w:b/>
          <w:bCs/>
          <w:color w:val="000000"/>
        </w:rPr>
        <w:t xml:space="preserve"> Я</w:t>
      </w:r>
    </w:p>
    <w:p w:rsidR="003B22C6" w:rsidRDefault="003B22C6" w:rsidP="003B22C6">
      <w:pPr>
        <w:pStyle w:val="a3"/>
        <w:tabs>
          <w:tab w:val="left" w:pos="1110"/>
        </w:tabs>
        <w:spacing w:before="0" w:beforeAutospacing="0" w:after="0" w:afterAutospacing="0"/>
        <w:rPr>
          <w:bCs/>
          <w:color w:val="000000"/>
          <w:lang w:val="uk-UA"/>
        </w:rPr>
      </w:pPr>
    </w:p>
    <w:p w:rsidR="003B22C6" w:rsidRPr="00E22ACB" w:rsidRDefault="003B22C6" w:rsidP="003B22C6">
      <w:pPr>
        <w:pStyle w:val="a3"/>
        <w:tabs>
          <w:tab w:val="left" w:pos="1110"/>
        </w:tabs>
        <w:spacing w:before="0" w:beforeAutospacing="0" w:after="0" w:afterAutospacing="0"/>
        <w:rPr>
          <w:bCs/>
          <w:color w:val="000000"/>
          <w:lang w:val="uk-UA"/>
        </w:rPr>
      </w:pPr>
      <w:r w:rsidRPr="00E22ACB">
        <w:rPr>
          <w:bCs/>
          <w:color w:val="000000"/>
          <w:lang w:val="uk-UA"/>
        </w:rPr>
        <w:t xml:space="preserve">09 грудня 2022року                                                                                         № 922                    </w:t>
      </w:r>
    </w:p>
    <w:p w:rsidR="003B22C6" w:rsidRDefault="003B22C6" w:rsidP="003B22C6">
      <w:pPr>
        <w:pStyle w:val="a3"/>
        <w:tabs>
          <w:tab w:val="left" w:pos="915"/>
        </w:tabs>
        <w:spacing w:before="0" w:beforeAutospacing="0" w:after="0" w:afterAutospacing="0"/>
      </w:pPr>
      <w:r>
        <w:t> </w:t>
      </w:r>
    </w:p>
    <w:p w:rsidR="003B22C6" w:rsidRDefault="003B22C6" w:rsidP="003B22C6">
      <w:pPr>
        <w:pStyle w:val="a3"/>
        <w:tabs>
          <w:tab w:val="left" w:pos="915"/>
        </w:tabs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</w:rPr>
        <w:t> </w:t>
      </w:r>
      <w:r>
        <w:rPr>
          <w:color w:val="000000"/>
          <w:lang w:val="uk-UA"/>
        </w:rPr>
        <w:t>Про   внесення  змін до рішення  сесії</w:t>
      </w:r>
    </w:p>
    <w:p w:rsidR="003B22C6" w:rsidRDefault="003B22C6" w:rsidP="003B22C6">
      <w:pPr>
        <w:pStyle w:val="a3"/>
        <w:tabs>
          <w:tab w:val="left" w:pos="915"/>
        </w:tabs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 xml:space="preserve"> від 09.09.2022року №894 «Про затвердження</w:t>
      </w:r>
    </w:p>
    <w:p w:rsidR="003B22C6" w:rsidRDefault="003B22C6" w:rsidP="003B22C6">
      <w:pPr>
        <w:pStyle w:val="a3"/>
        <w:tabs>
          <w:tab w:val="left" w:pos="915"/>
        </w:tabs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>проекту землеустрою щодо відведення земельної</w:t>
      </w:r>
    </w:p>
    <w:p w:rsidR="003B22C6" w:rsidRPr="00357FD1" w:rsidRDefault="003B22C6" w:rsidP="003B22C6">
      <w:pPr>
        <w:pStyle w:val="a3"/>
        <w:tabs>
          <w:tab w:val="left" w:pos="915"/>
        </w:tabs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>ділянки в постійне користування»</w:t>
      </w:r>
    </w:p>
    <w:p w:rsidR="003B22C6" w:rsidRPr="00281DF9" w:rsidRDefault="003B22C6" w:rsidP="003B22C6">
      <w:pPr>
        <w:pStyle w:val="a3"/>
        <w:tabs>
          <w:tab w:val="left" w:pos="915"/>
        </w:tabs>
        <w:spacing w:before="0" w:beforeAutospacing="0" w:after="0" w:afterAutospacing="0"/>
        <w:rPr>
          <w:lang w:val="uk-UA"/>
        </w:rPr>
      </w:pPr>
      <w:r>
        <w:rPr>
          <w:color w:val="000000"/>
          <w:lang w:val="uk-UA"/>
        </w:rPr>
        <w:t xml:space="preserve">  </w:t>
      </w:r>
    </w:p>
    <w:p w:rsidR="003B22C6" w:rsidRPr="00E123CB" w:rsidRDefault="003B22C6" w:rsidP="003B22C6">
      <w:pPr>
        <w:pStyle w:val="a3"/>
        <w:tabs>
          <w:tab w:val="left" w:pos="1725"/>
        </w:tabs>
        <w:spacing w:before="0" w:beforeAutospacing="0" w:after="0" w:afterAutospacing="0"/>
        <w:jc w:val="both"/>
        <w:rPr>
          <w:lang w:val="uk-UA"/>
        </w:rPr>
      </w:pPr>
      <w:r>
        <w:t> </w:t>
      </w:r>
    </w:p>
    <w:p w:rsidR="003B22C6" w:rsidRDefault="003B22C6" w:rsidP="003B22C6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51B5A">
        <w:rPr>
          <w:rFonts w:ascii="Times New Roman" w:hAnsi="Times New Roman"/>
          <w:color w:val="000000"/>
          <w:sz w:val="24"/>
          <w:szCs w:val="24"/>
        </w:rPr>
        <w:t>         </w:t>
      </w:r>
      <w:r w:rsidRPr="00F51B5A">
        <w:rPr>
          <w:rFonts w:ascii="Times New Roman" w:hAnsi="Times New Roman"/>
          <w:color w:val="000000"/>
          <w:sz w:val="24"/>
          <w:szCs w:val="24"/>
          <w:lang w:val="uk-UA"/>
        </w:rPr>
        <w:t>На  виконання  вимог  Закону України  "Про  внесення змін  до  деяких  законодавчих  актів  України  щодо  створення умов  для  забезпечення  продовольчої  безпеки  в умовах  воєнного стану" від 24.03.2022 №2145-ІХ,, керуючись ст. 12 Земельного кодексу України , Закону України   « Про місцеве самоврядування в Україні»</w:t>
      </w:r>
      <w:r w:rsidRPr="00F51B5A">
        <w:rPr>
          <w:rFonts w:ascii="Times New Roman" w:hAnsi="Times New Roman"/>
          <w:color w:val="000000"/>
          <w:sz w:val="24"/>
          <w:szCs w:val="24"/>
        </w:rPr>
        <w:t> </w:t>
      </w:r>
      <w:r w:rsidRPr="00F51B5A">
        <w:rPr>
          <w:rFonts w:ascii="Times New Roman" w:hAnsi="Times New Roman"/>
          <w:color w:val="000000"/>
          <w:sz w:val="24"/>
          <w:szCs w:val="24"/>
          <w:lang w:val="uk-UA"/>
        </w:rPr>
        <w:t xml:space="preserve">п.4 </w:t>
      </w:r>
      <w:proofErr w:type="spellStart"/>
      <w:r w:rsidRPr="00F51B5A">
        <w:rPr>
          <w:rFonts w:ascii="Times New Roman" w:hAnsi="Times New Roman"/>
          <w:color w:val="000000"/>
          <w:sz w:val="24"/>
          <w:szCs w:val="24"/>
          <w:lang w:val="uk-UA"/>
        </w:rPr>
        <w:t>розділуІІ</w:t>
      </w:r>
      <w:proofErr w:type="spellEnd"/>
      <w:r w:rsidRPr="00F51B5A">
        <w:rPr>
          <w:rFonts w:ascii="Times New Roman" w:hAnsi="Times New Roman"/>
          <w:color w:val="000000"/>
          <w:sz w:val="24"/>
          <w:szCs w:val="24"/>
          <w:lang w:val="uk-UA"/>
        </w:rPr>
        <w:t xml:space="preserve"> "Прикінцеві  та перехідні  положення " Закону України  "Про внесення змін  до  деяких  законодавчих  актів  України щодо розмежування  земель  державної та  комунальної  власності  від 06.09.2012 року(зі  змінами)  за  погодженням  постійної  комісії сільської  ради з питань  земельних  </w:t>
      </w:r>
      <w:r w:rsidRPr="00F51B5A">
        <w:rPr>
          <w:rFonts w:ascii="Times New Roman" w:hAnsi="Times New Roman"/>
          <w:sz w:val="24"/>
          <w:szCs w:val="24"/>
          <w:lang w:val="uk-UA"/>
        </w:rPr>
        <w:t>відносин,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51B5A">
        <w:rPr>
          <w:rFonts w:ascii="Times New Roman" w:hAnsi="Times New Roman"/>
          <w:sz w:val="24"/>
          <w:szCs w:val="24"/>
          <w:lang w:val="uk-UA"/>
        </w:rPr>
        <w:t>природокористування, планування, території, будівництва,</w:t>
      </w:r>
      <w:r>
        <w:rPr>
          <w:rFonts w:ascii="Times New Roman" w:hAnsi="Times New Roman"/>
          <w:sz w:val="24"/>
          <w:szCs w:val="24"/>
          <w:lang w:val="uk-UA"/>
        </w:rPr>
        <w:t xml:space="preserve"> архітектури, охорони пам’</w:t>
      </w:r>
      <w:r w:rsidRPr="00F51B5A">
        <w:rPr>
          <w:rFonts w:ascii="Times New Roman" w:hAnsi="Times New Roman"/>
          <w:sz w:val="24"/>
          <w:szCs w:val="24"/>
          <w:lang w:val="uk-UA"/>
        </w:rPr>
        <w:t>яток,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51B5A">
        <w:rPr>
          <w:rFonts w:ascii="Times New Roman" w:hAnsi="Times New Roman"/>
          <w:sz w:val="24"/>
          <w:szCs w:val="24"/>
          <w:lang w:val="uk-UA"/>
        </w:rPr>
        <w:t>історичного  середовища   та  благоустрою  сільська  рада</w:t>
      </w:r>
    </w:p>
    <w:p w:rsidR="003B22C6" w:rsidRPr="006F7CB1" w:rsidRDefault="003B22C6" w:rsidP="003B22C6">
      <w:pPr>
        <w:spacing w:line="240" w:lineRule="auto"/>
        <w:jc w:val="both"/>
        <w:rPr>
          <w:rFonts w:ascii="Times New Roman" w:hAnsi="Times New Roman"/>
          <w:color w:val="000000"/>
          <w:sz w:val="28"/>
          <w:szCs w:val="24"/>
          <w:lang w:val="uk-UA"/>
        </w:rPr>
      </w:pPr>
      <w:r w:rsidRPr="006F7CB1">
        <w:rPr>
          <w:rFonts w:ascii="Times New Roman" w:hAnsi="Times New Roman"/>
          <w:color w:val="000000"/>
          <w:sz w:val="24"/>
        </w:rPr>
        <w:t xml:space="preserve"> В И </w:t>
      </w:r>
      <w:proofErr w:type="gramStart"/>
      <w:r w:rsidRPr="006F7CB1">
        <w:rPr>
          <w:rFonts w:ascii="Times New Roman" w:hAnsi="Times New Roman"/>
          <w:color w:val="000000"/>
          <w:sz w:val="24"/>
        </w:rPr>
        <w:t>Р</w:t>
      </w:r>
      <w:proofErr w:type="gramEnd"/>
      <w:r w:rsidRPr="006F7CB1">
        <w:rPr>
          <w:rFonts w:ascii="Times New Roman" w:hAnsi="Times New Roman"/>
          <w:color w:val="000000"/>
          <w:sz w:val="24"/>
        </w:rPr>
        <w:t xml:space="preserve"> І Ш И Л А</w:t>
      </w:r>
      <w:r w:rsidRPr="006F7CB1">
        <w:rPr>
          <w:rFonts w:ascii="Times New Roman" w:hAnsi="Times New Roman"/>
          <w:color w:val="000000"/>
          <w:sz w:val="24"/>
          <w:lang w:val="uk-UA"/>
        </w:rPr>
        <w:t>:</w:t>
      </w:r>
    </w:p>
    <w:p w:rsidR="003B22C6" w:rsidRPr="002B4072" w:rsidRDefault="003B22C6" w:rsidP="003B22C6">
      <w:pPr>
        <w:pStyle w:val="a3"/>
        <w:tabs>
          <w:tab w:val="left" w:pos="1725"/>
        </w:tabs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</w:rPr>
        <w:t>    </w:t>
      </w:r>
      <w:r w:rsidRPr="006F7CB1">
        <w:rPr>
          <w:color w:val="000000"/>
          <w:lang w:val="uk-UA"/>
        </w:rPr>
        <w:t xml:space="preserve"> 1.</w:t>
      </w:r>
      <w:r>
        <w:rPr>
          <w:color w:val="000000"/>
          <w:lang w:val="uk-UA"/>
        </w:rPr>
        <w:t>Внести  зміни  до рішення  сесії  Варковицької  сільської  ради №894 від  09 вересня 2022року "Про  затвердження  проекту  землеустрою щодо  відведення  земельної ділянки  у  постійне    користування ", а саме:</w:t>
      </w:r>
    </w:p>
    <w:p w:rsidR="003B22C6" w:rsidRPr="00A40CBD" w:rsidRDefault="003B22C6" w:rsidP="003B22C6">
      <w:pPr>
        <w:pStyle w:val="a3"/>
        <w:tabs>
          <w:tab w:val="left" w:pos="1725"/>
        </w:tabs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lang w:val="uk-UA"/>
        </w:rPr>
        <w:t xml:space="preserve">У  тексті  рішення  виключити п.2. «Передати  </w:t>
      </w:r>
      <w:proofErr w:type="spellStart"/>
      <w:r>
        <w:rPr>
          <w:color w:val="000000"/>
          <w:lang w:val="uk-UA"/>
        </w:rPr>
        <w:t>ТзОВ</w:t>
      </w:r>
      <w:proofErr w:type="spellEnd"/>
      <w:r>
        <w:rPr>
          <w:color w:val="000000"/>
          <w:lang w:val="uk-UA"/>
        </w:rPr>
        <w:t xml:space="preserve"> "Оператор газотранспортної  системи  України  земельну  ділянку  площею 0,0100га кадастровий  номер 5621680800:07:001:0081 в  постійне  користування  для  розміщення  та  експлуатації об"</w:t>
      </w:r>
      <w:proofErr w:type="spellStart"/>
      <w:r>
        <w:rPr>
          <w:color w:val="000000"/>
          <w:lang w:val="uk-UA"/>
        </w:rPr>
        <w:t>єктів</w:t>
      </w:r>
      <w:proofErr w:type="spellEnd"/>
      <w:r>
        <w:rPr>
          <w:color w:val="000000"/>
          <w:lang w:val="uk-UA"/>
        </w:rPr>
        <w:t xml:space="preserve">  трубопровідного  транспорту (Повітряний  перехід  через р. </w:t>
      </w:r>
      <w:proofErr w:type="spellStart"/>
      <w:r>
        <w:rPr>
          <w:color w:val="000000"/>
          <w:lang w:val="uk-UA"/>
        </w:rPr>
        <w:t>Стубла</w:t>
      </w:r>
      <w:proofErr w:type="spellEnd"/>
      <w:r>
        <w:rPr>
          <w:color w:val="000000"/>
          <w:lang w:val="uk-UA"/>
        </w:rPr>
        <w:t xml:space="preserve"> вхід Ділянка ЛЧ км 121,44-км 145, 66 </w:t>
      </w:r>
      <w:proofErr w:type="spellStart"/>
      <w:r>
        <w:rPr>
          <w:color w:val="000000"/>
          <w:lang w:val="uk-UA"/>
        </w:rPr>
        <w:t>Ду</w:t>
      </w:r>
      <w:proofErr w:type="spellEnd"/>
      <w:r>
        <w:rPr>
          <w:color w:val="000000"/>
          <w:lang w:val="uk-UA"/>
        </w:rPr>
        <w:t xml:space="preserve"> 500 МГ  "Кам'янка </w:t>
      </w:r>
      <w:proofErr w:type="spellStart"/>
      <w:r>
        <w:rPr>
          <w:color w:val="000000"/>
          <w:lang w:val="uk-UA"/>
        </w:rPr>
        <w:t>–Бузька-Рівне</w:t>
      </w:r>
      <w:proofErr w:type="spellEnd"/>
      <w:r>
        <w:rPr>
          <w:color w:val="000000"/>
          <w:lang w:val="uk-UA"/>
        </w:rPr>
        <w:t xml:space="preserve"> 2 нитка"), яка  розташована в адміністративно-територіальних  межах  Варковицької  сільської  ради  </w:t>
      </w:r>
      <w:proofErr w:type="spellStart"/>
      <w:r>
        <w:rPr>
          <w:color w:val="000000"/>
          <w:lang w:val="uk-UA"/>
        </w:rPr>
        <w:t>Дубенського</w:t>
      </w:r>
      <w:proofErr w:type="spellEnd"/>
      <w:r>
        <w:rPr>
          <w:color w:val="000000"/>
          <w:lang w:val="uk-UA"/>
        </w:rPr>
        <w:t xml:space="preserve"> району Рівненської області  за  рахунок  земель  запасу  промисловості,транспорту, енергетики, оборони та іншого  призначення Варковицької  сільської  ради </w:t>
      </w:r>
      <w:proofErr w:type="spellStart"/>
      <w:r>
        <w:rPr>
          <w:color w:val="000000"/>
          <w:lang w:val="uk-UA"/>
        </w:rPr>
        <w:t>Дубенського</w:t>
      </w:r>
      <w:proofErr w:type="spellEnd"/>
      <w:r>
        <w:rPr>
          <w:color w:val="000000"/>
          <w:lang w:val="uk-UA"/>
        </w:rPr>
        <w:t xml:space="preserve"> району Рівненської  області.</w:t>
      </w:r>
    </w:p>
    <w:p w:rsidR="003B22C6" w:rsidRPr="00E123CB" w:rsidRDefault="003B22C6" w:rsidP="003B22C6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E123CB">
        <w:rPr>
          <w:color w:val="000000"/>
        </w:rPr>
        <w:t>  </w:t>
      </w:r>
      <w:r w:rsidRPr="00E123CB">
        <w:rPr>
          <w:color w:val="000000"/>
          <w:lang w:val="uk-UA"/>
        </w:rPr>
        <w:t xml:space="preserve"> </w:t>
      </w:r>
      <w:r w:rsidRPr="00E123CB">
        <w:rPr>
          <w:color w:val="000000"/>
        </w:rPr>
        <w:t> </w:t>
      </w:r>
      <w:r w:rsidRPr="00E123CB">
        <w:rPr>
          <w:color w:val="000000"/>
          <w:lang w:val="uk-UA"/>
        </w:rPr>
        <w:t xml:space="preserve"> </w:t>
      </w:r>
      <w:r w:rsidRPr="00E123CB">
        <w:rPr>
          <w:rFonts w:ascii="Times New Roman" w:hAnsi="Times New Roman"/>
          <w:color w:val="000000"/>
          <w:sz w:val="24"/>
          <w:szCs w:val="24"/>
          <w:lang w:val="uk-UA"/>
        </w:rPr>
        <w:t>2.Контроль</w:t>
      </w:r>
      <w:r w:rsidRPr="00E123CB">
        <w:rPr>
          <w:rFonts w:ascii="Times New Roman" w:hAnsi="Times New Roman"/>
          <w:color w:val="000000"/>
          <w:sz w:val="24"/>
          <w:szCs w:val="24"/>
        </w:rPr>
        <w:t> </w:t>
      </w:r>
      <w:r w:rsidRPr="00E123CB">
        <w:rPr>
          <w:rFonts w:ascii="Times New Roman" w:hAnsi="Times New Roman"/>
          <w:color w:val="000000"/>
          <w:sz w:val="24"/>
          <w:szCs w:val="24"/>
          <w:lang w:val="uk-UA"/>
        </w:rPr>
        <w:t xml:space="preserve"> за</w:t>
      </w:r>
      <w:r w:rsidRPr="00E123CB">
        <w:rPr>
          <w:rFonts w:ascii="Times New Roman" w:hAnsi="Times New Roman"/>
          <w:color w:val="000000"/>
          <w:sz w:val="24"/>
          <w:szCs w:val="24"/>
        </w:rPr>
        <w:t> </w:t>
      </w:r>
      <w:r w:rsidRPr="00E123CB">
        <w:rPr>
          <w:rFonts w:ascii="Times New Roman" w:hAnsi="Times New Roman"/>
          <w:color w:val="000000"/>
          <w:sz w:val="24"/>
          <w:szCs w:val="24"/>
          <w:lang w:val="uk-UA"/>
        </w:rPr>
        <w:t xml:space="preserve"> виконанням   рішення</w:t>
      </w:r>
      <w:r w:rsidRPr="00E123CB">
        <w:rPr>
          <w:rFonts w:ascii="Times New Roman" w:hAnsi="Times New Roman"/>
          <w:color w:val="000000"/>
          <w:sz w:val="24"/>
          <w:szCs w:val="24"/>
        </w:rPr>
        <w:t> </w:t>
      </w:r>
      <w:r w:rsidRPr="00E123CB">
        <w:rPr>
          <w:rFonts w:ascii="Times New Roman" w:hAnsi="Times New Roman"/>
          <w:color w:val="000000"/>
          <w:sz w:val="24"/>
          <w:szCs w:val="24"/>
          <w:lang w:val="uk-UA"/>
        </w:rPr>
        <w:t xml:space="preserve">  покласти</w:t>
      </w:r>
      <w:r w:rsidRPr="00E123CB">
        <w:rPr>
          <w:rFonts w:ascii="Times New Roman" w:hAnsi="Times New Roman"/>
          <w:color w:val="000000"/>
          <w:sz w:val="24"/>
          <w:szCs w:val="24"/>
        </w:rPr>
        <w:t> </w:t>
      </w:r>
      <w:r w:rsidRPr="00E123CB">
        <w:rPr>
          <w:rFonts w:ascii="Times New Roman" w:hAnsi="Times New Roman"/>
          <w:color w:val="000000"/>
          <w:sz w:val="24"/>
          <w:szCs w:val="24"/>
          <w:lang w:val="uk-UA"/>
        </w:rPr>
        <w:t xml:space="preserve"> на</w:t>
      </w:r>
      <w:r w:rsidRPr="00E123CB">
        <w:rPr>
          <w:rFonts w:ascii="Times New Roman" w:hAnsi="Times New Roman"/>
          <w:color w:val="000000"/>
          <w:sz w:val="24"/>
          <w:szCs w:val="24"/>
        </w:rPr>
        <w:t> </w:t>
      </w:r>
      <w:r w:rsidRPr="00E123CB">
        <w:rPr>
          <w:rFonts w:ascii="Times New Roman" w:hAnsi="Times New Roman"/>
          <w:color w:val="000000"/>
          <w:sz w:val="24"/>
          <w:szCs w:val="24"/>
          <w:lang w:val="uk-UA"/>
        </w:rPr>
        <w:t xml:space="preserve"> постійну  комісію сільської  ради з </w:t>
      </w:r>
      <w:r w:rsidRPr="00E123CB">
        <w:rPr>
          <w:rFonts w:ascii="Times New Roman" w:hAnsi="Times New Roman"/>
          <w:sz w:val="24"/>
          <w:szCs w:val="24"/>
          <w:lang w:val="uk-UA"/>
        </w:rPr>
        <w:t xml:space="preserve"> питань земельни</w:t>
      </w:r>
      <w:r>
        <w:rPr>
          <w:rFonts w:ascii="Times New Roman" w:hAnsi="Times New Roman"/>
          <w:sz w:val="24"/>
          <w:szCs w:val="24"/>
          <w:lang w:val="uk-UA"/>
        </w:rPr>
        <w:t>х відносин, природокористування</w:t>
      </w:r>
      <w:r w:rsidRPr="00E123CB">
        <w:rPr>
          <w:rFonts w:ascii="Times New Roman" w:hAnsi="Times New Roman"/>
          <w:sz w:val="24"/>
          <w:szCs w:val="24"/>
          <w:lang w:val="uk-UA"/>
        </w:rPr>
        <w:t>, планування, території,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123CB">
        <w:rPr>
          <w:rFonts w:ascii="Times New Roman" w:hAnsi="Times New Roman"/>
          <w:sz w:val="24"/>
          <w:szCs w:val="24"/>
          <w:lang w:val="uk-UA"/>
        </w:rPr>
        <w:t>будівництва,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123CB">
        <w:rPr>
          <w:rFonts w:ascii="Times New Roman" w:hAnsi="Times New Roman"/>
          <w:sz w:val="24"/>
          <w:szCs w:val="24"/>
          <w:lang w:val="uk-UA"/>
        </w:rPr>
        <w:t>архітектури,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123CB">
        <w:rPr>
          <w:rFonts w:ascii="Times New Roman" w:hAnsi="Times New Roman"/>
          <w:sz w:val="24"/>
          <w:szCs w:val="24"/>
          <w:lang w:val="uk-UA"/>
        </w:rPr>
        <w:t>охорони   пам</w:t>
      </w:r>
      <w:r>
        <w:rPr>
          <w:rFonts w:ascii="Times New Roman" w:hAnsi="Times New Roman"/>
          <w:sz w:val="24"/>
          <w:szCs w:val="24"/>
          <w:lang w:val="uk-UA"/>
        </w:rPr>
        <w:t>’</w:t>
      </w:r>
      <w:r w:rsidRPr="00E123CB">
        <w:rPr>
          <w:rFonts w:ascii="Times New Roman" w:hAnsi="Times New Roman"/>
          <w:sz w:val="24"/>
          <w:szCs w:val="24"/>
          <w:lang w:val="uk-UA"/>
        </w:rPr>
        <w:t>яток,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123CB">
        <w:rPr>
          <w:rFonts w:ascii="Times New Roman" w:hAnsi="Times New Roman"/>
          <w:sz w:val="24"/>
          <w:szCs w:val="24"/>
          <w:lang w:val="uk-UA"/>
        </w:rPr>
        <w:t xml:space="preserve">історичного  середовища   та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123CB">
        <w:rPr>
          <w:rFonts w:ascii="Times New Roman" w:hAnsi="Times New Roman"/>
          <w:sz w:val="24"/>
          <w:szCs w:val="24"/>
          <w:lang w:val="uk-UA"/>
        </w:rPr>
        <w:t>благоустрою.</w:t>
      </w:r>
    </w:p>
    <w:p w:rsidR="003B22C6" w:rsidRDefault="003B22C6" w:rsidP="003B22C6">
      <w:pPr>
        <w:pStyle w:val="a3"/>
        <w:tabs>
          <w:tab w:val="left" w:pos="1350"/>
        </w:tabs>
        <w:spacing w:before="0" w:beforeAutospacing="0" w:after="0" w:afterAutospacing="0"/>
        <w:rPr>
          <w:rFonts w:ascii="Calibri" w:eastAsia="Calibri" w:hAnsi="Calibri"/>
          <w:sz w:val="20"/>
          <w:szCs w:val="20"/>
          <w:lang w:val="uk-UA" w:eastAsia="en-US"/>
        </w:rPr>
      </w:pPr>
    </w:p>
    <w:p w:rsidR="003B22C6" w:rsidRPr="00E123CB" w:rsidRDefault="003B22C6" w:rsidP="003B22C6">
      <w:pPr>
        <w:pStyle w:val="a3"/>
        <w:tabs>
          <w:tab w:val="left" w:pos="1350"/>
        </w:tabs>
        <w:spacing w:before="0" w:beforeAutospacing="0" w:after="0" w:afterAutospacing="0"/>
        <w:rPr>
          <w:lang w:val="uk-UA"/>
        </w:rPr>
      </w:pPr>
      <w:r>
        <w:rPr>
          <w:rFonts w:ascii="Calibri" w:eastAsia="Calibri" w:hAnsi="Calibri"/>
          <w:sz w:val="20"/>
          <w:szCs w:val="20"/>
          <w:lang w:val="uk-UA" w:eastAsia="en-US"/>
        </w:rPr>
        <w:t xml:space="preserve"> </w:t>
      </w:r>
      <w:r>
        <w:rPr>
          <w:color w:val="000000"/>
          <w:lang w:val="uk-UA"/>
        </w:rPr>
        <w:t>С</w:t>
      </w:r>
      <w:r w:rsidRPr="00504E35">
        <w:rPr>
          <w:color w:val="000000"/>
          <w:lang w:val="uk-UA"/>
        </w:rPr>
        <w:t>ільський  голова                                                       Юрій ПАРФЕНЮК</w:t>
      </w:r>
    </w:p>
    <w:p w:rsidR="003B22C6" w:rsidRDefault="003B22C6" w:rsidP="003B22C6">
      <w:pPr>
        <w:tabs>
          <w:tab w:val="left" w:pos="838"/>
        </w:tabs>
        <w:jc w:val="both"/>
        <w:rPr>
          <w:color w:val="000000"/>
          <w:lang w:val="uk-UA"/>
        </w:rPr>
      </w:pPr>
    </w:p>
    <w:p w:rsidR="00E46278" w:rsidRDefault="00E46278"/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2C6"/>
    <w:rsid w:val="00252BC6"/>
    <w:rsid w:val="002C2A04"/>
    <w:rsid w:val="003B22C6"/>
    <w:rsid w:val="004C3746"/>
    <w:rsid w:val="008271A8"/>
    <w:rsid w:val="008B5B6F"/>
    <w:rsid w:val="00E4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3392,baiaagaaboqcaaadhzaaaautmaaaaaaaaaaaaaaaaaaaaaaaaaaaaaaaaaaaaaaaaaaaaaaaaaaaaaaaaaaaaaaaaaaaaaaaaaaaaaaaaaaaaaaaaaaaaaaaaaaaaaaaaaaaaaaaaaaaaaaaaaaaaaaaaaaaaaaaaaaaaaaaaaaaaaaaaaaaaaaaaaaaaaaaaaaaaaaaaaaaaaaaaaaaaaaaaaaaaaaaaaaaaaa"/>
    <w:basedOn w:val="a"/>
    <w:rsid w:val="003B22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B22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2023-01-23T10:06:00Z</dcterms:created>
  <dcterms:modified xsi:type="dcterms:W3CDTF">2023-01-23T10:06:00Z</dcterms:modified>
</cp:coreProperties>
</file>