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1" w:rsidRDefault="00066761" w:rsidP="00066761">
      <w:pPr>
        <w:rPr>
          <w:color w:val="000000"/>
        </w:rPr>
      </w:pPr>
    </w:p>
    <w:p w:rsidR="00066761" w:rsidRDefault="00066761" w:rsidP="0006676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769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066761" w:rsidRDefault="00066761" w:rsidP="00066761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066761" w:rsidRPr="000A66DD" w:rsidRDefault="00066761" w:rsidP="0006676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066761" w:rsidRDefault="00066761" w:rsidP="00066761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066761" w:rsidRPr="00666983" w:rsidRDefault="00066761" w:rsidP="00066761">
      <w:pPr>
        <w:jc w:val="center"/>
        <w:rPr>
          <w:rFonts w:ascii="Times New Roman" w:hAnsi="Times New Roman"/>
          <w:caps/>
          <w:kern w:val="2"/>
          <w:sz w:val="20"/>
          <w:lang w:eastAsia="en-US" w:bidi="en-US"/>
        </w:rPr>
      </w:pPr>
      <w:r w:rsidRPr="00666983">
        <w:rPr>
          <w:rFonts w:ascii="Times New Roman" w:hAnsi="Times New Roman"/>
          <w:kern w:val="2"/>
          <w:sz w:val="20"/>
          <w:lang w:eastAsia="en-US" w:bidi="en-US"/>
        </w:rPr>
        <w:t>( двадцять дев’ята сесія</w:t>
      </w:r>
      <w:r w:rsidRPr="00666983">
        <w:rPr>
          <w:rFonts w:ascii="Times New Roman" w:hAnsi="Times New Roman"/>
          <w:caps/>
          <w:kern w:val="2"/>
          <w:sz w:val="20"/>
          <w:lang w:eastAsia="en-US" w:bidi="en-US"/>
        </w:rPr>
        <w:t>)</w:t>
      </w:r>
    </w:p>
    <w:p w:rsidR="00066761" w:rsidRPr="00666983" w:rsidRDefault="00066761" w:rsidP="00066761">
      <w:pPr>
        <w:jc w:val="center"/>
        <w:rPr>
          <w:rFonts w:ascii="Times New Roman" w:hAnsi="Times New Roman"/>
          <w:b/>
          <w:caps/>
          <w:kern w:val="2"/>
          <w:sz w:val="20"/>
          <w:lang w:eastAsia="en-US" w:bidi="en-US"/>
        </w:rPr>
      </w:pPr>
      <w:r w:rsidRPr="00666983">
        <w:rPr>
          <w:rFonts w:ascii="Times New Roman" w:hAnsi="Times New Roman"/>
          <w:b/>
          <w:caps/>
          <w:kern w:val="2"/>
          <w:sz w:val="20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66761" w:rsidRPr="00666983" w:rsidTr="007A1BA8">
        <w:trPr>
          <w:jc w:val="center"/>
        </w:trPr>
        <w:tc>
          <w:tcPr>
            <w:tcW w:w="3095" w:type="dxa"/>
            <w:hideMark/>
          </w:tcPr>
          <w:p w:rsidR="00066761" w:rsidRPr="00666983" w:rsidRDefault="00066761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</w:pPr>
            <w:r w:rsidRPr="00666983">
              <w:rPr>
                <w:rFonts w:ascii="Times New Roman" w:hAnsi="Times New Roman"/>
                <w:sz w:val="18"/>
                <w:szCs w:val="20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666983"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066761" w:rsidRPr="00666983" w:rsidRDefault="00066761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0"/>
                <w:lang w:eastAsia="ar-SA"/>
              </w:rPr>
            </w:pPr>
          </w:p>
        </w:tc>
        <w:tc>
          <w:tcPr>
            <w:tcW w:w="3096" w:type="dxa"/>
            <w:hideMark/>
          </w:tcPr>
          <w:p w:rsidR="00066761" w:rsidRPr="00666983" w:rsidRDefault="00066761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</w:pPr>
            <w:r w:rsidRPr="00666983">
              <w:rPr>
                <w:rFonts w:ascii="Times New Roman" w:hAnsi="Times New Roman"/>
                <w:sz w:val="18"/>
                <w:szCs w:val="20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  <w:t xml:space="preserve">      № 974</w:t>
            </w:r>
            <w:r w:rsidRPr="00666983">
              <w:rPr>
                <w:rFonts w:ascii="Times New Roman" w:hAnsi="Times New Roman"/>
                <w:kern w:val="2"/>
                <w:sz w:val="24"/>
                <w:szCs w:val="26"/>
                <w:lang w:eastAsia="ar-SA"/>
              </w:rPr>
              <w:t xml:space="preserve">    </w:t>
            </w:r>
          </w:p>
        </w:tc>
      </w:tr>
    </w:tbl>
    <w:p w:rsidR="00066761" w:rsidRDefault="00066761" w:rsidP="0006676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 Про  передачу земельної  ділянки  у  власність</w:t>
      </w:r>
    </w:p>
    <w:p w:rsidR="00066761" w:rsidRDefault="00066761" w:rsidP="00066761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066761" w:rsidRPr="006457C3" w:rsidRDefault="00066761" w:rsidP="0006676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66761" w:rsidRPr="00281DF9" w:rsidRDefault="00066761" w:rsidP="00066761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066761" w:rsidRPr="00281DF9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66761" w:rsidRPr="004D2850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громадянки </w:t>
      </w:r>
      <w:proofErr w:type="spellStart"/>
      <w:r>
        <w:rPr>
          <w:color w:val="000000"/>
        </w:rPr>
        <w:t>Янчевської</w:t>
      </w:r>
      <w:proofErr w:type="spellEnd"/>
      <w:r>
        <w:rPr>
          <w:color w:val="000000"/>
        </w:rPr>
        <w:t xml:space="preserve"> Олександри Олексіївни 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Залізнична,42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>Про м</w:t>
      </w:r>
      <w:r>
        <w:rPr>
          <w:color w:val="000000"/>
        </w:rPr>
        <w:t>ісцеве самоврядування в Україні" </w:t>
      </w:r>
      <w:r w:rsidRPr="00E920ED">
        <w:rPr>
          <w:color w:val="000000"/>
        </w:rPr>
        <w:t xml:space="preserve"> сільська рада </w:t>
      </w:r>
    </w:p>
    <w:p w:rsidR="00066761" w:rsidRPr="00E920ED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66761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В И Р І Ш И Л А:</w:t>
      </w:r>
    </w:p>
    <w:p w:rsidR="00066761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066761" w:rsidRPr="001E57F0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землеустрою, щодо встановлення  (відновлення) меж земельної ділянки в натурі (на місцевості) кадастровий номер (5621684700:05:014:0046) площею 0,2500га у власність  громадянці </w:t>
      </w:r>
      <w:proofErr w:type="spellStart"/>
      <w:r>
        <w:rPr>
          <w:color w:val="000000"/>
        </w:rPr>
        <w:t>Янчевській</w:t>
      </w:r>
      <w:proofErr w:type="spellEnd"/>
      <w:r>
        <w:rPr>
          <w:color w:val="000000"/>
        </w:rPr>
        <w:t xml:space="preserve"> Олександрі Олексіївні 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 вул. Залізнична, 42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області. </w:t>
      </w:r>
    </w:p>
    <w:p w:rsidR="00066761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громадянці </w:t>
      </w:r>
      <w:proofErr w:type="spellStart"/>
      <w:r>
        <w:rPr>
          <w:color w:val="000000"/>
        </w:rPr>
        <w:t>Янчевській</w:t>
      </w:r>
      <w:proofErr w:type="spellEnd"/>
      <w:r>
        <w:rPr>
          <w:color w:val="000000"/>
        </w:rPr>
        <w:t xml:space="preserve"> Олександрі Олексіївні  у  власність  земельну ділянку площею 0,2500га (кадастровий номер 5621684700:05:014:0046)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</w:t>
      </w:r>
      <w:proofErr w:type="spellStart"/>
      <w:r>
        <w:rPr>
          <w:color w:val="000000"/>
        </w:rPr>
        <w:t>с.Озеряни</w:t>
      </w:r>
      <w:proofErr w:type="spellEnd"/>
      <w:r>
        <w:rPr>
          <w:color w:val="000000"/>
        </w:rPr>
        <w:t xml:space="preserve">  вул. Залізнична, 42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066761" w:rsidRPr="00A40CBD" w:rsidRDefault="00066761" w:rsidP="00066761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3.Громадянці  </w:t>
      </w:r>
      <w:proofErr w:type="spellStart"/>
      <w:r>
        <w:rPr>
          <w:color w:val="000000"/>
        </w:rPr>
        <w:t>Янчевській</w:t>
      </w:r>
      <w:proofErr w:type="spellEnd"/>
      <w:r>
        <w:rPr>
          <w:color w:val="000000"/>
        </w:rPr>
        <w:t xml:space="preserve">  Олександрі  Олексіївні оформити право на земельну ділянку в порядку  визначеному законодавством.</w:t>
      </w:r>
    </w:p>
    <w:p w:rsidR="00066761" w:rsidRDefault="00066761" w:rsidP="00066761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066761" w:rsidRDefault="00066761" w:rsidP="00066761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066761" w:rsidRDefault="00066761" w:rsidP="00066761">
      <w:pPr>
        <w:rPr>
          <w:color w:val="000000"/>
        </w:rPr>
      </w:pPr>
      <w:r>
        <w:rPr>
          <w:color w:val="000000"/>
        </w:rPr>
        <w:t>              </w:t>
      </w:r>
    </w:p>
    <w:p w:rsidR="00066761" w:rsidRDefault="00066761" w:rsidP="00066761">
      <w:pPr>
        <w:rPr>
          <w:rFonts w:ascii="Times New Roman" w:hAnsi="Times New Roman"/>
          <w:color w:val="000000"/>
          <w:sz w:val="24"/>
          <w:szCs w:val="24"/>
        </w:rPr>
      </w:pPr>
      <w:r w:rsidRPr="00CA2A40">
        <w:rPr>
          <w:rFonts w:ascii="Times New Roman" w:hAnsi="Times New Roman"/>
          <w:color w:val="000000"/>
          <w:sz w:val="24"/>
          <w:szCs w:val="24"/>
        </w:rPr>
        <w:t> 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6761"/>
    <w:rsid w:val="00066761"/>
    <w:rsid w:val="002C2A04"/>
    <w:rsid w:val="00494E24"/>
    <w:rsid w:val="004C3746"/>
    <w:rsid w:val="008271A8"/>
    <w:rsid w:val="00833E2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61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66761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066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2023-02-21T10:46:00Z</dcterms:created>
  <dcterms:modified xsi:type="dcterms:W3CDTF">2023-02-21T10:46:00Z</dcterms:modified>
</cp:coreProperties>
</file>