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990C83" w:rsidRPr="00990C83">
        <w:rPr>
          <w:rFonts w:ascii="Times New Roman" w:hAnsi="Times New Roman"/>
          <w:b/>
          <w:bCs/>
          <w:sz w:val="24"/>
          <w:szCs w:val="24"/>
          <w:lang w:val="uk-UA"/>
        </w:rPr>
        <w:t>09310000-5 - Електрична енергія</w:t>
      </w:r>
      <w:r w:rsidR="009C3068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</w:t>
      </w:r>
      <w:r w:rsidR="009C3068">
        <w:rPr>
          <w:rFonts w:ascii="Times New Roman" w:hAnsi="Times New Roman"/>
          <w:sz w:val="20"/>
          <w:szCs w:val="20"/>
          <w:lang w:val="uk-UA"/>
        </w:rPr>
        <w:t xml:space="preserve"> державних коштів» (зі змінами)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90C83">
        <w:rPr>
          <w:rFonts w:ascii="Times New Roman" w:hAnsi="Times New Roman"/>
          <w:sz w:val="24"/>
          <w:szCs w:val="24"/>
          <w:lang w:val="uk-UA"/>
        </w:rPr>
        <w:t>Електрична енергія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990C83">
        <w:rPr>
          <w:rFonts w:ascii="Times New Roman" w:hAnsi="Times New Roman"/>
          <w:sz w:val="24"/>
          <w:szCs w:val="24"/>
          <w:lang w:val="uk-UA"/>
        </w:rPr>
        <w:t>09</w:t>
      </w:r>
      <w:r w:rsidR="003D332C">
        <w:rPr>
          <w:rFonts w:ascii="Times New Roman" w:hAnsi="Times New Roman"/>
          <w:sz w:val="24"/>
          <w:szCs w:val="24"/>
          <w:lang w:val="uk-UA"/>
        </w:rPr>
        <w:t>3</w:t>
      </w:r>
      <w:r w:rsidR="00990C83">
        <w:rPr>
          <w:rFonts w:ascii="Times New Roman" w:hAnsi="Times New Roman"/>
          <w:sz w:val="24"/>
          <w:szCs w:val="24"/>
          <w:lang w:val="uk-UA"/>
        </w:rPr>
        <w:t>1</w:t>
      </w:r>
      <w:r w:rsidRPr="00C82489">
        <w:rPr>
          <w:rFonts w:ascii="Times New Roman" w:hAnsi="Times New Roman"/>
          <w:sz w:val="24"/>
          <w:szCs w:val="24"/>
          <w:lang w:val="uk-UA"/>
        </w:rPr>
        <w:t>0000-</w:t>
      </w:r>
      <w:r w:rsidR="00990C83">
        <w:rPr>
          <w:rFonts w:ascii="Times New Roman" w:hAnsi="Times New Roman"/>
          <w:sz w:val="24"/>
          <w:szCs w:val="24"/>
          <w:lang w:val="uk-UA"/>
        </w:rPr>
        <w:t>5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990C83">
        <w:rPr>
          <w:rFonts w:ascii="Times New Roman" w:hAnsi="Times New Roman"/>
          <w:sz w:val="24"/>
          <w:szCs w:val="24"/>
          <w:lang w:val="uk-UA"/>
        </w:rPr>
        <w:t xml:space="preserve">електрична енергія з розподілом 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0A2C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Pr="003B0A2C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="00AC565C">
        <w:rPr>
          <w:rFonts w:ascii="Times New Roman" w:hAnsi="Times New Roman"/>
          <w:bCs/>
          <w:sz w:val="24"/>
          <w:szCs w:val="24"/>
          <w:lang w:val="uk-UA"/>
        </w:rPr>
        <w:t xml:space="preserve"> закупівля без використання електронної системи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>UA-202</w:t>
      </w:r>
      <w:r w:rsidR="00AC565C">
        <w:rPr>
          <w:rFonts w:ascii="Times New Roman" w:hAnsi="Times New Roman"/>
          <w:sz w:val="24"/>
          <w:szCs w:val="24"/>
          <w:lang w:val="uk-UA"/>
        </w:rPr>
        <w:t>4-09</w:t>
      </w:r>
      <w:r w:rsidRPr="00C82489">
        <w:rPr>
          <w:rFonts w:ascii="Times New Roman" w:hAnsi="Times New Roman"/>
          <w:sz w:val="24"/>
          <w:szCs w:val="24"/>
          <w:lang w:val="uk-UA"/>
        </w:rPr>
        <w:t>-1</w:t>
      </w:r>
      <w:r w:rsidR="00A945A2">
        <w:rPr>
          <w:rFonts w:ascii="Times New Roman" w:hAnsi="Times New Roman"/>
          <w:sz w:val="24"/>
          <w:szCs w:val="24"/>
          <w:lang w:val="uk-UA"/>
        </w:rPr>
        <w:t>8</w:t>
      </w:r>
      <w:r w:rsidR="004129D6">
        <w:rPr>
          <w:rFonts w:ascii="Times New Roman" w:hAnsi="Times New Roman"/>
          <w:sz w:val="24"/>
          <w:szCs w:val="24"/>
          <w:lang w:val="uk-UA"/>
        </w:rPr>
        <w:t>-0</w:t>
      </w:r>
      <w:r w:rsidR="00A945A2">
        <w:rPr>
          <w:rFonts w:ascii="Times New Roman" w:hAnsi="Times New Roman"/>
          <w:sz w:val="24"/>
          <w:szCs w:val="24"/>
          <w:lang w:val="uk-UA"/>
        </w:rPr>
        <w:t>04009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C565C">
        <w:rPr>
          <w:rFonts w:ascii="Times New Roman" w:hAnsi="Times New Roman"/>
          <w:bCs/>
          <w:sz w:val="24"/>
          <w:szCs w:val="24"/>
          <w:lang w:val="uk-UA"/>
        </w:rPr>
        <w:t>99897</w:t>
      </w:r>
      <w:r w:rsidR="003B0A2C">
        <w:rPr>
          <w:rFonts w:ascii="Times New Roman" w:hAnsi="Times New Roman"/>
          <w:bCs/>
          <w:sz w:val="24"/>
          <w:szCs w:val="24"/>
          <w:lang w:val="uk-UA"/>
        </w:rPr>
        <w:t>,00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 грн. </w:t>
      </w:r>
      <w:r w:rsidR="000D211D" w:rsidRPr="000D211D">
        <w:rPr>
          <w:rFonts w:ascii="Times New Roman" w:hAnsi="Times New Roman"/>
          <w:sz w:val="24"/>
          <w:szCs w:val="24"/>
          <w:lang w:val="uk-UA"/>
        </w:rPr>
        <w:t xml:space="preserve">Очікувана </w:t>
      </w:r>
      <w:r w:rsidR="002D523A" w:rsidRPr="002D523A">
        <w:rPr>
          <w:rFonts w:ascii="Times New Roman" w:hAnsi="Times New Roman"/>
          <w:sz w:val="24"/>
          <w:szCs w:val="24"/>
          <w:lang w:val="uk-UA"/>
        </w:rPr>
        <w:t>вартість предмета закупівлі визначена на підставі 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 275</w:t>
      </w:r>
      <w:r w:rsidR="000D211D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A329AD" w:rsidRPr="00A329AD" w:rsidRDefault="00A329AD" w:rsidP="00A329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3538C4">
        <w:rPr>
          <w:rFonts w:ascii="Times New Roman" w:hAnsi="Times New Roman"/>
          <w:bCs/>
          <w:sz w:val="24"/>
          <w:szCs w:val="24"/>
          <w:lang w:val="uk-UA"/>
        </w:rPr>
        <w:t xml:space="preserve">Визначення очікуваної вартості предмета закупівлі обумовлено аналізом споживання (річного та місячного)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електроенергії </w:t>
      </w:r>
      <w:r w:rsidRPr="003538C4">
        <w:rPr>
          <w:rFonts w:ascii="Times New Roman" w:hAnsi="Times New Roman"/>
          <w:bCs/>
          <w:sz w:val="24"/>
          <w:szCs w:val="24"/>
          <w:lang w:val="uk-UA"/>
        </w:rPr>
        <w:t xml:space="preserve">за </w:t>
      </w:r>
      <w:r>
        <w:rPr>
          <w:rFonts w:ascii="Times New Roman" w:hAnsi="Times New Roman"/>
          <w:bCs/>
          <w:sz w:val="24"/>
          <w:szCs w:val="24"/>
          <w:lang w:val="uk-UA"/>
        </w:rPr>
        <w:t>попередній період</w:t>
      </w:r>
      <w:r w:rsidR="00AC565C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A1A3E" w:rsidRPr="005A1A3E">
        <w:rPr>
          <w:rFonts w:ascii="Times New Roman" w:hAnsi="Times New Roman"/>
          <w:bCs/>
          <w:sz w:val="24"/>
          <w:szCs w:val="24"/>
          <w:lang w:val="uk-UA"/>
        </w:rPr>
        <w:t>виходячи з потреб</w:t>
      </w:r>
      <w:r w:rsidR="005A1A3E">
        <w:rPr>
          <w:rFonts w:ascii="Times New Roman" w:hAnsi="Times New Roman"/>
          <w:bCs/>
          <w:sz w:val="24"/>
          <w:szCs w:val="24"/>
          <w:lang w:val="uk-UA"/>
        </w:rPr>
        <w:t xml:space="preserve"> Замовника. </w:t>
      </w:r>
      <w:r w:rsidRPr="003538C4">
        <w:rPr>
          <w:rFonts w:ascii="Times New Roman" w:hAnsi="Times New Roman"/>
          <w:bCs/>
          <w:sz w:val="24"/>
          <w:szCs w:val="24"/>
          <w:lang w:val="uk-UA"/>
        </w:rPr>
        <w:t>В тому числі зважаючи на наявне фінансування.</w:t>
      </w:r>
      <w:r w:rsidR="005A1A3E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2D523A" w:rsidRDefault="00164AD6" w:rsidP="002D523A">
      <w:pPr>
        <w:spacing w:before="100" w:beforeAutospacing="1" w:after="100" w:afterAutospacing="1" w:line="240" w:lineRule="auto"/>
        <w:jc w:val="both"/>
        <w:rPr>
          <w:rFonts w:ascii="Times New Roman" w:hAnsi="Times New Roman"/>
          <w:iCs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AC565C">
        <w:rPr>
          <w:rFonts w:ascii="Times New Roman" w:hAnsi="Times New Roman"/>
          <w:bCs/>
          <w:sz w:val="24"/>
          <w:szCs w:val="24"/>
          <w:lang w:val="uk-UA" w:eastAsia="uk-UA"/>
        </w:rPr>
        <w:t>99897</w:t>
      </w:r>
      <w:r w:rsidR="00054BFA">
        <w:rPr>
          <w:rFonts w:ascii="Times New Roman" w:hAnsi="Times New Roman"/>
          <w:bCs/>
          <w:sz w:val="24"/>
          <w:szCs w:val="24"/>
          <w:lang w:val="uk-UA" w:eastAsia="uk-UA"/>
        </w:rPr>
        <w:t>,00</w:t>
      </w:r>
      <w:r w:rsidR="000D211D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>грн</w:t>
      </w:r>
      <w:r w:rsidRPr="00BA75AB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 xml:space="preserve"> (</w:t>
      </w:r>
      <w:r w:rsidR="00AC565C">
        <w:rPr>
          <w:rFonts w:ascii="Times New Roman" w:hAnsi="Times New Roman"/>
          <w:bCs/>
          <w:sz w:val="24"/>
          <w:szCs w:val="24"/>
          <w:lang w:val="uk-UA" w:eastAsia="uk-UA"/>
        </w:rPr>
        <w:t xml:space="preserve">дев’яносто дев’ять 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 xml:space="preserve">тисяч </w:t>
      </w:r>
      <w:r w:rsidR="00AC565C">
        <w:rPr>
          <w:rFonts w:ascii="Times New Roman" w:hAnsi="Times New Roman"/>
          <w:bCs/>
          <w:sz w:val="24"/>
          <w:szCs w:val="24"/>
          <w:lang w:val="uk-UA" w:eastAsia="uk-UA"/>
        </w:rPr>
        <w:t>вісімсот дев’яносто сім</w:t>
      </w:r>
      <w:r w:rsidR="00990C83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 xml:space="preserve">гривень </w:t>
      </w:r>
      <w:r w:rsidR="00054BFA">
        <w:rPr>
          <w:rFonts w:ascii="Times New Roman" w:hAnsi="Times New Roman"/>
          <w:bCs/>
          <w:sz w:val="24"/>
          <w:szCs w:val="24"/>
          <w:lang w:val="uk-UA" w:eastAsia="uk-UA"/>
        </w:rPr>
        <w:t>0</w:t>
      </w:r>
      <w:r w:rsidR="003D332C">
        <w:rPr>
          <w:rFonts w:ascii="Times New Roman" w:hAnsi="Times New Roman"/>
          <w:bCs/>
          <w:sz w:val="24"/>
          <w:szCs w:val="24"/>
          <w:lang w:val="uk-UA" w:eastAsia="uk-UA"/>
        </w:rPr>
        <w:t>0 копійок)</w:t>
      </w:r>
      <w:r w:rsidR="00990C83">
        <w:rPr>
          <w:rFonts w:ascii="Times New Roman" w:hAnsi="Times New Roman"/>
          <w:bCs/>
          <w:sz w:val="24"/>
          <w:szCs w:val="24"/>
          <w:lang w:val="uk-UA" w:eastAsia="uk-UA"/>
        </w:rPr>
        <w:t xml:space="preserve">. </w:t>
      </w:r>
      <w:r w:rsidR="00654083">
        <w:rPr>
          <w:rFonts w:ascii="Times New Roman" w:hAnsi="Times New Roman"/>
          <w:bCs/>
          <w:sz w:val="24"/>
          <w:szCs w:val="24"/>
          <w:lang w:val="uk-UA" w:eastAsia="uk-UA"/>
        </w:rPr>
        <w:t>Закупівля проводиться відповідно д</w:t>
      </w:r>
      <w:r w:rsidR="00A329AD">
        <w:rPr>
          <w:rFonts w:ascii="Times New Roman" w:hAnsi="Times New Roman"/>
          <w:bCs/>
          <w:sz w:val="24"/>
          <w:szCs w:val="24"/>
          <w:lang w:val="uk-UA" w:eastAsia="uk-UA"/>
        </w:rPr>
        <w:t xml:space="preserve">о </w:t>
      </w:r>
      <w:r w:rsidR="00AC565C">
        <w:rPr>
          <w:rFonts w:ascii="Times New Roman" w:hAnsi="Times New Roman"/>
          <w:bCs/>
          <w:sz w:val="24"/>
          <w:szCs w:val="24"/>
          <w:lang w:val="uk-UA" w:eastAsia="uk-UA"/>
        </w:rPr>
        <w:t xml:space="preserve">виділених додаткових коштів </w:t>
      </w:r>
      <w:r w:rsidR="005A1A3E">
        <w:rPr>
          <w:rFonts w:ascii="Times New Roman" w:hAnsi="Times New Roman"/>
          <w:bCs/>
          <w:sz w:val="24"/>
          <w:szCs w:val="24"/>
          <w:lang w:val="uk-UA" w:eastAsia="uk-UA"/>
        </w:rPr>
        <w:t xml:space="preserve">рішенням сесії № 1443 від 13.09.2024р. 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D94D20" w:rsidRPr="00EF403C" w:rsidRDefault="00D94D20" w:rsidP="00EF4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403C">
        <w:rPr>
          <w:rFonts w:ascii="Times New Roman" w:hAnsi="Times New Roman"/>
          <w:sz w:val="24"/>
          <w:szCs w:val="24"/>
          <w:lang w:val="uk-UA"/>
        </w:rPr>
        <w:t xml:space="preserve">Термін надання послуг: </w:t>
      </w:r>
      <w:r w:rsidR="00A329AD">
        <w:rPr>
          <w:rFonts w:ascii="Times New Roman" w:hAnsi="Times New Roman"/>
          <w:sz w:val="24"/>
          <w:szCs w:val="24"/>
          <w:lang w:val="uk-UA"/>
        </w:rPr>
        <w:t>з 0</w:t>
      </w:r>
      <w:r w:rsidR="005A1A3E">
        <w:rPr>
          <w:rFonts w:ascii="Times New Roman" w:hAnsi="Times New Roman"/>
          <w:sz w:val="24"/>
          <w:szCs w:val="24"/>
          <w:lang w:val="uk-UA"/>
        </w:rPr>
        <w:t>1 серпня</w:t>
      </w:r>
      <w:r w:rsidR="00A329AD">
        <w:rPr>
          <w:rFonts w:ascii="Times New Roman" w:hAnsi="Times New Roman"/>
          <w:sz w:val="24"/>
          <w:szCs w:val="24"/>
          <w:lang w:val="uk-UA"/>
        </w:rPr>
        <w:t xml:space="preserve"> 2024р. п</w:t>
      </w:r>
      <w:r w:rsidR="00054BFA">
        <w:rPr>
          <w:rFonts w:ascii="Times New Roman" w:hAnsi="Times New Roman"/>
          <w:sz w:val="24"/>
          <w:szCs w:val="24"/>
          <w:lang w:val="uk-UA"/>
        </w:rPr>
        <w:t>о 31 грудня 2024</w:t>
      </w:r>
      <w:r w:rsidRPr="00EF403C">
        <w:rPr>
          <w:rFonts w:ascii="Times New Roman" w:hAnsi="Times New Roman"/>
          <w:sz w:val="24"/>
          <w:szCs w:val="24"/>
          <w:lang w:val="uk-UA"/>
        </w:rPr>
        <w:t xml:space="preserve"> р.</w:t>
      </w:r>
    </w:p>
    <w:p w:rsidR="00EF403C" w:rsidRDefault="000D211D" w:rsidP="00EF4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403C">
        <w:rPr>
          <w:rFonts w:ascii="Times New Roman" w:hAnsi="Times New Roman"/>
          <w:sz w:val="24"/>
          <w:szCs w:val="24"/>
          <w:lang w:val="uk-UA"/>
        </w:rPr>
        <w:t>Технічні та якісні характеристики пре</w:t>
      </w:r>
      <w:bookmarkStart w:id="0" w:name="_GoBack"/>
      <w:bookmarkEnd w:id="0"/>
      <w:r w:rsidRPr="00EF403C">
        <w:rPr>
          <w:rFonts w:ascii="Times New Roman" w:hAnsi="Times New Roman"/>
          <w:sz w:val="24"/>
          <w:szCs w:val="24"/>
          <w:lang w:val="uk-UA"/>
        </w:rPr>
        <w:t xml:space="preserve">дмета закупівлі визначені відповідно до потреб замовника та з урахуванням вимог законодавства. </w:t>
      </w:r>
    </w:p>
    <w:p w:rsidR="00EF403C" w:rsidRDefault="00990C83" w:rsidP="00EF4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403C">
        <w:rPr>
          <w:rFonts w:ascii="Times New Roman" w:hAnsi="Times New Roman"/>
          <w:sz w:val="24"/>
          <w:szCs w:val="24"/>
          <w:lang w:val="uk-UA"/>
        </w:rPr>
        <w:t xml:space="preserve"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кіловат-година, яка дорівнює кількості енергії, спожитої пристроями потужністю в один кіловат протягом однієї години. </w:t>
      </w:r>
    </w:p>
    <w:p w:rsidR="00EF403C" w:rsidRDefault="002D523A" w:rsidP="00EF403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7"/>
          <w:sz w:val="24"/>
          <w:szCs w:val="24"/>
          <w:lang w:val="uk-UA"/>
        </w:rPr>
      </w:pPr>
      <w:r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Для забезпечення безперервного постачання електричної енергії Замовнику Учасник зобов'язується здійснювати своєчасну закупівлю електричної енергії в обсягах, що за належних умов забезпечать задоволення попиту на споживання електричної енергії Замовником.</w:t>
      </w:r>
      <w:r w:rsidR="00D94D20"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 </w:t>
      </w:r>
    </w:p>
    <w:p w:rsidR="002D523A" w:rsidRPr="00EF403C" w:rsidRDefault="002D523A" w:rsidP="00EF403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Параметри якості електричної енергії в точках приєднання споживачів у нормальних умовах експлуатації мають відповідати параметрам, визначеним в ДСТУ EN 50160:2014 «Характеристики напруги електропостачання в електричних мережах загальної </w:t>
      </w:r>
      <w:proofErr w:type="spellStart"/>
      <w:r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призначеності</w:t>
      </w:r>
      <w:proofErr w:type="spellEnd"/>
      <w:r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>»</w:t>
      </w:r>
      <w:r w:rsidR="00EF403C" w:rsidRPr="00EF403C">
        <w:rPr>
          <w:rFonts w:ascii="Times New Roman" w:hAnsi="Times New Roman"/>
          <w:color w:val="000000"/>
          <w:spacing w:val="7"/>
          <w:sz w:val="24"/>
          <w:szCs w:val="24"/>
          <w:lang w:val="uk-UA"/>
        </w:rPr>
        <w:t xml:space="preserve">. </w:t>
      </w:r>
      <w:r w:rsidRPr="00EF403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Оцінка відповідності показників якості електричної енергії проводиться на проміжку розрахункового періоду, рівного 24 годинам.</w:t>
      </w:r>
    </w:p>
    <w:sectPr w:rsidR="002D523A" w:rsidRPr="00EF403C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064EA"/>
    <w:rsid w:val="00054BFA"/>
    <w:rsid w:val="00057003"/>
    <w:rsid w:val="000D211D"/>
    <w:rsid w:val="00164AD6"/>
    <w:rsid w:val="002D523A"/>
    <w:rsid w:val="003041C0"/>
    <w:rsid w:val="003B0A2C"/>
    <w:rsid w:val="003D332C"/>
    <w:rsid w:val="004129D6"/>
    <w:rsid w:val="005A1A3E"/>
    <w:rsid w:val="005D253C"/>
    <w:rsid w:val="00654083"/>
    <w:rsid w:val="00990C83"/>
    <w:rsid w:val="009C3068"/>
    <w:rsid w:val="00A329AD"/>
    <w:rsid w:val="00A66C59"/>
    <w:rsid w:val="00A945A2"/>
    <w:rsid w:val="00AC565C"/>
    <w:rsid w:val="00BD45FD"/>
    <w:rsid w:val="00D94D20"/>
    <w:rsid w:val="00EF403C"/>
    <w:rsid w:val="00F560E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2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2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2014</Words>
  <Characters>1149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2023-10-06T09:23:00Z</dcterms:created>
  <dcterms:modified xsi:type="dcterms:W3CDTF">2024-09-18T08:47:00Z</dcterms:modified>
</cp:coreProperties>
</file>