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134BEC">
        <w:rPr>
          <w:rFonts w:ascii="Times New Roman" w:hAnsi="Times New Roman"/>
          <w:b/>
          <w:bCs/>
          <w:sz w:val="24"/>
          <w:szCs w:val="24"/>
          <w:lang w:val="uk-UA"/>
        </w:rPr>
        <w:t>3112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0000-</w:t>
      </w:r>
      <w:r w:rsidR="00134BEC">
        <w:rPr>
          <w:rFonts w:ascii="Times New Roman" w:hAnsi="Times New Roman"/>
          <w:b/>
          <w:bCs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– Г</w:t>
      </w:r>
      <w:r w:rsidR="00134BEC">
        <w:rPr>
          <w:rFonts w:ascii="Times New Roman" w:hAnsi="Times New Roman"/>
          <w:b/>
          <w:bCs/>
          <w:sz w:val="24"/>
          <w:szCs w:val="24"/>
          <w:lang w:val="uk-UA"/>
        </w:rPr>
        <w:t>енератор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4BEC">
        <w:rPr>
          <w:rFonts w:ascii="Times New Roman" w:hAnsi="Times New Roman"/>
          <w:sz w:val="24"/>
          <w:szCs w:val="24"/>
          <w:lang w:val="uk-UA"/>
        </w:rPr>
        <w:t>Генератор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3D332C">
        <w:rPr>
          <w:rFonts w:ascii="Times New Roman" w:hAnsi="Times New Roman"/>
          <w:sz w:val="24"/>
          <w:szCs w:val="24"/>
          <w:lang w:val="uk-UA"/>
        </w:rPr>
        <w:t>3</w:t>
      </w:r>
      <w:r w:rsidR="00134BEC">
        <w:rPr>
          <w:rFonts w:ascii="Times New Roman" w:hAnsi="Times New Roman"/>
          <w:sz w:val="24"/>
          <w:szCs w:val="24"/>
          <w:lang w:val="uk-UA"/>
        </w:rPr>
        <w:t>112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 UA-2022-1</w:t>
      </w:r>
      <w:r w:rsidR="00134BEC">
        <w:rPr>
          <w:rFonts w:ascii="Times New Roman" w:hAnsi="Times New Roman"/>
          <w:sz w:val="24"/>
          <w:szCs w:val="24"/>
          <w:lang w:val="uk-UA"/>
        </w:rPr>
        <w:t>2-26</w:t>
      </w:r>
      <w:r w:rsidR="000D211D">
        <w:rPr>
          <w:rFonts w:ascii="Times New Roman" w:hAnsi="Times New Roman"/>
          <w:sz w:val="24"/>
          <w:szCs w:val="24"/>
          <w:lang w:val="uk-UA"/>
        </w:rPr>
        <w:t>-0</w:t>
      </w:r>
      <w:r w:rsidR="00134BEC">
        <w:rPr>
          <w:rFonts w:ascii="Times New Roman" w:hAnsi="Times New Roman"/>
          <w:sz w:val="24"/>
          <w:szCs w:val="24"/>
          <w:lang w:val="uk-UA"/>
        </w:rPr>
        <w:t>07536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Pr="000D211D" w:rsidRDefault="00164AD6" w:rsidP="00164AD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34BEC">
        <w:rPr>
          <w:rFonts w:ascii="Times New Roman" w:hAnsi="Times New Roman"/>
          <w:bCs/>
          <w:sz w:val="24"/>
          <w:szCs w:val="24"/>
          <w:lang w:val="uk-UA"/>
        </w:rPr>
        <w:t>7199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0,00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 </w:t>
      </w:r>
      <w:r w:rsidR="00500EAB" w:rsidRPr="00500EAB">
        <w:rPr>
          <w:rFonts w:ascii="Times New Roman" w:hAnsi="Times New Roman"/>
          <w:sz w:val="24"/>
          <w:szCs w:val="24"/>
          <w:lang w:val="uk-UA"/>
        </w:rPr>
        <w:t>Для розрахунку очікуваної ва</w:t>
      </w:r>
      <w:r w:rsidR="00500EAB">
        <w:rPr>
          <w:rFonts w:ascii="Times New Roman" w:hAnsi="Times New Roman"/>
          <w:sz w:val="24"/>
          <w:szCs w:val="24"/>
          <w:lang w:val="uk-UA"/>
        </w:rPr>
        <w:t>ртості закупівлі використовувалас</w:t>
      </w:r>
      <w:r w:rsidR="00500EAB" w:rsidRPr="00500EAB">
        <w:rPr>
          <w:rFonts w:ascii="Times New Roman" w:hAnsi="Times New Roman"/>
          <w:sz w:val="24"/>
          <w:szCs w:val="24"/>
          <w:lang w:val="uk-UA"/>
        </w:rPr>
        <w:t>ь інформація про ціни попередніх власних закупівель, а також ан</w:t>
      </w:r>
      <w:r w:rsidR="00500EAB">
        <w:rPr>
          <w:rFonts w:ascii="Times New Roman" w:hAnsi="Times New Roman"/>
          <w:sz w:val="24"/>
          <w:szCs w:val="24"/>
          <w:lang w:val="uk-UA"/>
        </w:rPr>
        <w:t>алогічних/ідентичних закупівель</w:t>
      </w:r>
      <w:bookmarkStart w:id="0" w:name="_GoBack"/>
      <w:bookmarkEnd w:id="0"/>
      <w:r w:rsidR="00500EAB" w:rsidRPr="00500EAB">
        <w:rPr>
          <w:rFonts w:ascii="Times New Roman" w:hAnsi="Times New Roman"/>
          <w:sz w:val="24"/>
          <w:szCs w:val="24"/>
          <w:lang w:val="uk-UA"/>
        </w:rPr>
        <w:t>, про які міститься інформація в електронній системі закупівель «</w:t>
      </w:r>
      <w:proofErr w:type="spellStart"/>
      <w:r w:rsidR="00500EAB" w:rsidRPr="00500EAB">
        <w:rPr>
          <w:rFonts w:ascii="Times New Roman" w:hAnsi="Times New Roman"/>
          <w:sz w:val="24"/>
          <w:szCs w:val="24"/>
          <w:lang w:val="uk-UA"/>
        </w:rPr>
        <w:t>Ргогогго</w:t>
      </w:r>
      <w:proofErr w:type="spellEnd"/>
      <w:r w:rsidR="00500EAB" w:rsidRPr="00500EAB">
        <w:rPr>
          <w:rFonts w:ascii="Times New Roman" w:hAnsi="Times New Roman"/>
          <w:sz w:val="24"/>
          <w:szCs w:val="24"/>
          <w:lang w:val="uk-UA"/>
        </w:rPr>
        <w:t>» з урахуванням індексу інфляції</w:t>
      </w:r>
      <w:r w:rsidR="00500EA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64AD6" w:rsidRPr="00500EAB" w:rsidRDefault="00164AD6" w:rsidP="00164AD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134BEC">
        <w:rPr>
          <w:rFonts w:ascii="Times New Roman" w:hAnsi="Times New Roman"/>
          <w:bCs/>
          <w:sz w:val="24"/>
          <w:szCs w:val="24"/>
          <w:lang w:val="uk-UA" w:eastAsia="uk-UA"/>
        </w:rPr>
        <w:t>71 99</w:t>
      </w:r>
      <w:r w:rsidR="000D211D">
        <w:rPr>
          <w:rFonts w:ascii="Times New Roman" w:hAnsi="Times New Roman"/>
          <w:bCs/>
          <w:sz w:val="24"/>
          <w:szCs w:val="24"/>
          <w:lang w:val="uk-UA" w:eastAsia="uk-UA"/>
        </w:rPr>
        <w:t xml:space="preserve">0,00 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>грн</w:t>
      </w:r>
      <w:r w:rsidRPr="00BA75AB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134BEC">
        <w:rPr>
          <w:rFonts w:ascii="Times New Roman" w:hAnsi="Times New Roman"/>
          <w:bCs/>
          <w:sz w:val="24"/>
          <w:szCs w:val="24"/>
          <w:lang w:val="uk-UA" w:eastAsia="uk-UA"/>
        </w:rPr>
        <w:t xml:space="preserve">сімдесят одна тисяча дев’ятсот дев’яносто </w:t>
      </w:r>
      <w:r w:rsidR="003D332C">
        <w:rPr>
          <w:rFonts w:ascii="Times New Roman" w:hAnsi="Times New Roman"/>
          <w:bCs/>
          <w:sz w:val="24"/>
          <w:szCs w:val="24"/>
          <w:lang w:val="uk-UA" w:eastAsia="uk-UA"/>
        </w:rPr>
        <w:t>гривень 00 копійок)</w:t>
      </w:r>
      <w:r w:rsidR="00134BEC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  <w:r w:rsidR="00500EAB">
        <w:rPr>
          <w:rFonts w:ascii="Times New Roman" w:hAnsi="Times New Roman"/>
          <w:iCs/>
          <w:sz w:val="24"/>
          <w:szCs w:val="24"/>
          <w:lang w:val="uk-UA"/>
        </w:rPr>
        <w:t>В</w:t>
      </w:r>
      <w:r w:rsidR="00134BEC" w:rsidRPr="00500EAB">
        <w:rPr>
          <w:rFonts w:ascii="Times New Roman" w:hAnsi="Times New Roman"/>
          <w:iCs/>
          <w:sz w:val="24"/>
          <w:szCs w:val="24"/>
          <w:lang w:val="uk-UA"/>
        </w:rPr>
        <w:t xml:space="preserve">идатки на закупівлю вищезазначеного предмета закупівлі є додатковими коштами, виділеними відповідно </w:t>
      </w:r>
      <w:r w:rsidR="00500EAB" w:rsidRPr="00500EAB">
        <w:rPr>
          <w:rFonts w:ascii="Times New Roman" w:hAnsi="Times New Roman"/>
          <w:iCs/>
          <w:sz w:val="24"/>
          <w:szCs w:val="24"/>
          <w:lang w:val="uk-UA"/>
        </w:rPr>
        <w:t xml:space="preserve">до рішення сесії </w:t>
      </w:r>
      <w:proofErr w:type="spellStart"/>
      <w:r w:rsidR="00500EAB" w:rsidRPr="00500EAB">
        <w:rPr>
          <w:rFonts w:ascii="Times New Roman" w:hAnsi="Times New Roman"/>
          <w:iCs/>
          <w:sz w:val="24"/>
          <w:szCs w:val="24"/>
          <w:lang w:val="uk-UA"/>
        </w:rPr>
        <w:t>Варковицької</w:t>
      </w:r>
      <w:proofErr w:type="spellEnd"/>
      <w:r w:rsidR="00500EAB" w:rsidRPr="00500EAB">
        <w:rPr>
          <w:rFonts w:ascii="Times New Roman" w:hAnsi="Times New Roman"/>
          <w:iCs/>
          <w:sz w:val="24"/>
          <w:szCs w:val="24"/>
          <w:lang w:val="uk-UA"/>
        </w:rPr>
        <w:t xml:space="preserve"> сільської ради. </w:t>
      </w: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A66C59" w:rsidRDefault="000D211D" w:rsidP="00BD45FD">
      <w:pPr>
        <w:jc w:val="both"/>
      </w:pPr>
      <w:r>
        <w:rPr>
          <w:rFonts w:ascii="Times New Roman" w:hAnsi="Times New Roman"/>
          <w:lang w:val="uk-UA"/>
        </w:rPr>
        <w:t>Т</w:t>
      </w:r>
      <w:r w:rsidRPr="000D211D">
        <w:rPr>
          <w:rFonts w:ascii="Times New Roman" w:hAnsi="Times New Roman"/>
          <w:lang w:val="uk-UA"/>
        </w:rPr>
        <w:t>ехнічн</w:t>
      </w:r>
      <w:r>
        <w:rPr>
          <w:rFonts w:ascii="Times New Roman" w:hAnsi="Times New Roman"/>
          <w:lang w:val="uk-UA"/>
        </w:rPr>
        <w:t>і та якісні</w:t>
      </w:r>
      <w:r w:rsidRPr="000D211D">
        <w:rPr>
          <w:rFonts w:ascii="Times New Roman" w:hAnsi="Times New Roman"/>
          <w:lang w:val="uk-UA"/>
        </w:rPr>
        <w:t xml:space="preserve"> характеристик</w:t>
      </w:r>
      <w:r>
        <w:rPr>
          <w:rFonts w:ascii="Times New Roman" w:hAnsi="Times New Roman"/>
          <w:lang w:val="uk-UA"/>
        </w:rPr>
        <w:t>и</w:t>
      </w:r>
      <w:r w:rsidRPr="000D211D">
        <w:rPr>
          <w:rFonts w:ascii="Times New Roman" w:hAnsi="Times New Roman"/>
          <w:lang w:val="uk-UA"/>
        </w:rPr>
        <w:t xml:space="preserve"> предмета закупівлі</w:t>
      </w:r>
      <w:r>
        <w:rPr>
          <w:rFonts w:ascii="Times New Roman" w:hAnsi="Times New Roman"/>
          <w:lang w:val="uk-UA"/>
        </w:rPr>
        <w:t xml:space="preserve"> визначені відповідно до потреб замовника та з урахуванням вимог законодавства. Товар повинен бути якісним, виготовлений відповідно до </w:t>
      </w:r>
      <w:r w:rsidR="00FF04B9">
        <w:rPr>
          <w:rFonts w:ascii="Times New Roman" w:hAnsi="Times New Roman"/>
          <w:lang w:val="uk-UA"/>
        </w:rPr>
        <w:t>встановлених стандартів та норм</w:t>
      </w:r>
      <w:r>
        <w:rPr>
          <w:rFonts w:ascii="Times New Roman" w:hAnsi="Times New Roman"/>
          <w:lang w:val="uk-UA"/>
        </w:rPr>
        <w:t xml:space="preserve"> </w:t>
      </w:r>
      <w:r w:rsidR="00FF04B9" w:rsidRPr="00FF04B9">
        <w:rPr>
          <w:rFonts w:ascii="Times New Roman" w:hAnsi="Times New Roman"/>
          <w:lang w:val="uk-UA"/>
        </w:rPr>
        <w:t xml:space="preserve">з урахуванням реальних потреб </w:t>
      </w:r>
      <w:r w:rsidR="00FF04B9">
        <w:rPr>
          <w:rFonts w:ascii="Times New Roman" w:hAnsi="Times New Roman"/>
          <w:lang w:val="uk-UA"/>
        </w:rPr>
        <w:t>замовника</w:t>
      </w:r>
      <w:r w:rsidR="00FF04B9" w:rsidRPr="00FF04B9">
        <w:rPr>
          <w:rFonts w:ascii="Times New Roman" w:hAnsi="Times New Roman"/>
          <w:lang w:val="uk-UA"/>
        </w:rPr>
        <w:t xml:space="preserve"> та оптимального співвідношення ціни та якості</w:t>
      </w:r>
      <w:r w:rsidR="00500EAB">
        <w:rPr>
          <w:rFonts w:ascii="Times New Roman" w:hAnsi="Times New Roman"/>
          <w:lang w:val="uk-UA"/>
        </w:rPr>
        <w:t xml:space="preserve">. </w:t>
      </w:r>
    </w:p>
    <w:sectPr w:rsidR="00A66C59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D211D"/>
    <w:rsid w:val="00134BEC"/>
    <w:rsid w:val="00164AD6"/>
    <w:rsid w:val="003D332C"/>
    <w:rsid w:val="00500EAB"/>
    <w:rsid w:val="005D253C"/>
    <w:rsid w:val="00A66C59"/>
    <w:rsid w:val="00BD45FD"/>
    <w:rsid w:val="00F560E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2023-10-06T09:23:00Z</dcterms:created>
  <dcterms:modified xsi:type="dcterms:W3CDTF">2023-10-17T13:35:00Z</dcterms:modified>
</cp:coreProperties>
</file>