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друга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23 лютого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№ 1285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надання дозволу на виготовлення технічної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документації із землеустрою гр.Прокопчуку С.І.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щодо встановлення (відновлення) меж земельних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ділянок  в натурі (на місцевості) для ведення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особистого селянського господарства на земельну частку (пай).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Розглянувши заяву громадянина Прокопчука  Сергія Ілліча жителя  с. Крилів  вул. І. Богуна,10 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у власність взамін сертифіката на право на земельну частку (пай) серії РВ № 0099765 із земель колективної власності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Варковицьке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керуючись ст. 5,7,9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ст..26 Закону України «Про місцеве самоврядування в Україні»,  сільська рада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Надати дозвіл громадянину Прокопчуку Сергію Іллічу на виготовлення технічної документації із землеустрою щодо встановлення (відновлення) меж земельних ділянок в натурі (на місцевості) у власність взамін сертифіката на право на земельну частку (пай) серії РВ № 0099765 в масиві № 6  (рілля), ділянка № 17 та в масиві № 58 (кормові угіддя), ділянка № 5  для ведення особистого селянського господарства  із земель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Варковицьке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території Варковицької сільської ради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Громадянину Прокопчуку Сергію Іллічу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ради.</w:t>
        <w:br w:type="textWrapping"/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голова:       </w:t>
        <w:tab/>
        <w:tab/>
        <w:tab/>
        <w:tab/>
        <w:tab/>
        <w:t xml:space="preserve">Юрій ПАРФЕНЮК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tDVHJ4Pci3c8UAqvVBqGcSRJaw==">CgMxLjAyCGguZ2pkZ3hzOAByITFpX2tUaVF2cno5Vm5vWWtVQ1hPckptenpPNlc1WlM2OA==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2024-02-27T14:18:00Z</dcterms:created>
  <dc:creator>user</dc:creator>
</cp:coreProperties>
</file>