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702310" cy="914400"/>
            <wp:effectExtent b="0" l="0" r="0" t="0"/>
            <wp:docPr id="10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п’ятдесята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13 вересня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3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3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1458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надання дозволу на розроблення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технічної документації із землеустрою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щодо поділу земельної ділянки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Заслухавши інформацію сільського голови, з метою сприяння ефективному використанню земельної ділянки, керуючись п.34 частини першої ст.26 Закону України «Про місцеве самоврядування в Україні», Закону України «Про землеустрій», Земельного кодексу України сільська рада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Надати дозвіл на виготовлення технічної документації із землеустрою щодо поділу земельної ділянки сільськогосподарського призначення площею 5,2019га.. кадастровий номер 5621687000:09:012:0224, яка розташована за межами с.Олибів на території Варковицької сільської ради Дубенського району Рівненської області.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2.Розроблену документацію із землеустрою, щодо поділу земельної ділянки, погодити та затвердити згідно вимог чинного законодавства.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3.Контроль за виконання даного рішення покласти на землевпорядника сільської ради.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Сільський голова                                   </w:t>
        <w:tab/>
        <w:tab/>
        <w:t xml:space="preserve">       Юрій ПАРФЕНЮК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567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n4n6+4dukhDBbY2BblENIRHQcg==">CgMxLjAyCGguZ2pkZ3hzOAByITFpSG5OTmhYYmxCbzkzTnJDRjdGNFBKeERIZWVPR1UyTw==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2024-09-17T14:08:00Z</dcterms:created>
  <dc:creator>user</dc:creator>
</cp:coreProperties>
</file>