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7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1659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Кузьмич Л.М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громадянки Кузьмич  Людмили Миколаївни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Січових Стрільців, 7 виготовлену Фізична особа-підприємець Парфенюк Віталієм Васильовичем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5621680800:05:001:0219 площею 0,2500га у власність  громадянці Кузьмич Людмилі Миколаївні для  будівництва і обслуговування  житлового будинку, господарських  будівель та споруд,  яка знаходиться  за адресою: с. Варковичі  вул. Січових Стрільців, 7  Дубенського  району  Рівненської  області. 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громадянці Кузьмич Людмилі Миколаївні у власність  земельну ділянку площею 0,2500га, кадастровий номер 5621680800:05:001:0219 для  будівництва і обслуговування житлового будинку, господарських будівель та споруд за  рахунок земель житлової  та громадської забудови  Варковицької  сільської  ради,  яка  знаходиться  в с. Варковичі  вул. Січових Стрільців, 7  Дубенського 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3.Громадянці Кузьмич Людмилі Миколаївні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      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