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>4544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0000-3 – </w:t>
      </w:r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 xml:space="preserve">Фарбування та скління: </w:t>
      </w:r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>поточний</w:t>
      </w:r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 xml:space="preserve"> ремонт </w:t>
      </w:r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>спортзалу (</w:t>
      </w:r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>очищення та фарбування стін</w:t>
      </w:r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стелі)</w:t>
      </w:r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>Варковицького</w:t>
      </w:r>
      <w:proofErr w:type="spellEnd"/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 xml:space="preserve"> ліцею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 xml:space="preserve">за адресою вул. Шкільна, 1 в с. </w:t>
      </w:r>
      <w:proofErr w:type="spellStart"/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>Варковичі</w:t>
      </w:r>
      <w:proofErr w:type="spellEnd"/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>Дубенський</w:t>
      </w:r>
      <w:proofErr w:type="spellEnd"/>
      <w:r w:rsidR="005C1139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район, Рівненська область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1139" w:rsidRPr="005C1139">
        <w:rPr>
          <w:rFonts w:ascii="Times New Roman" w:hAnsi="Times New Roman"/>
          <w:sz w:val="24"/>
          <w:szCs w:val="24"/>
          <w:lang w:val="uk-UA"/>
        </w:rPr>
        <w:t>Фарбування та скління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5C1139">
        <w:rPr>
          <w:rFonts w:ascii="Times New Roman" w:hAnsi="Times New Roman"/>
          <w:sz w:val="24"/>
          <w:szCs w:val="24"/>
          <w:lang w:val="uk-UA"/>
        </w:rPr>
        <w:t>4544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5C1139" w:rsidRPr="005C1139">
        <w:rPr>
          <w:rFonts w:ascii="Times New Roman" w:hAnsi="Times New Roman"/>
          <w:sz w:val="24"/>
          <w:szCs w:val="24"/>
          <w:lang w:val="uk-UA"/>
        </w:rPr>
        <w:t xml:space="preserve">поточний ремонт спортзалу (очищення та фарбування стін та стелі) </w:t>
      </w:r>
      <w:proofErr w:type="spellStart"/>
      <w:r w:rsidR="005C1139" w:rsidRPr="005C1139">
        <w:rPr>
          <w:rFonts w:ascii="Times New Roman" w:hAnsi="Times New Roman"/>
          <w:sz w:val="24"/>
          <w:szCs w:val="24"/>
          <w:lang w:val="uk-UA"/>
        </w:rPr>
        <w:t>Варковицького</w:t>
      </w:r>
      <w:proofErr w:type="spellEnd"/>
      <w:r w:rsidR="005C1139" w:rsidRPr="005C1139">
        <w:rPr>
          <w:rFonts w:ascii="Times New Roman" w:hAnsi="Times New Roman"/>
          <w:sz w:val="24"/>
          <w:szCs w:val="24"/>
          <w:lang w:val="uk-UA"/>
        </w:rPr>
        <w:t xml:space="preserve"> ліцею за адресою вул. Шкільна, 1 в с. </w:t>
      </w:r>
      <w:proofErr w:type="spellStart"/>
      <w:r w:rsidR="005C1139" w:rsidRPr="005C1139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5C1139" w:rsidRPr="005C113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C1139" w:rsidRPr="005C1139">
        <w:rPr>
          <w:rFonts w:ascii="Times New Roman" w:hAnsi="Times New Roman"/>
          <w:sz w:val="24"/>
          <w:szCs w:val="24"/>
          <w:lang w:val="uk-UA"/>
        </w:rPr>
        <w:t>Дубенський</w:t>
      </w:r>
      <w:proofErr w:type="spellEnd"/>
      <w:r w:rsidR="005C1139" w:rsidRPr="005C1139">
        <w:rPr>
          <w:rFonts w:ascii="Times New Roman" w:hAnsi="Times New Roman"/>
          <w:sz w:val="24"/>
          <w:szCs w:val="24"/>
          <w:lang w:val="uk-UA"/>
        </w:rPr>
        <w:t xml:space="preserve"> район, Рівненська область</w:t>
      </w:r>
      <w:r w:rsidR="005C113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0D211D">
        <w:rPr>
          <w:rFonts w:ascii="Times New Roman" w:hAnsi="Times New Roman"/>
          <w:sz w:val="24"/>
          <w:szCs w:val="24"/>
          <w:lang w:val="uk-UA"/>
        </w:rPr>
        <w:t>1</w:t>
      </w:r>
      <w:r w:rsidR="005C1139">
        <w:rPr>
          <w:rFonts w:ascii="Times New Roman" w:hAnsi="Times New Roman"/>
          <w:sz w:val="24"/>
          <w:szCs w:val="24"/>
          <w:lang w:val="uk-UA"/>
        </w:rPr>
        <w:t>-21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5C1139">
        <w:rPr>
          <w:rFonts w:ascii="Times New Roman" w:hAnsi="Times New Roman"/>
          <w:sz w:val="24"/>
          <w:szCs w:val="24"/>
          <w:lang w:val="uk-UA"/>
        </w:rPr>
        <w:t>08482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0D211D" w:rsidRDefault="00164AD6" w:rsidP="00164A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C1139">
        <w:rPr>
          <w:rFonts w:ascii="Times New Roman" w:hAnsi="Times New Roman"/>
          <w:bCs/>
          <w:sz w:val="24"/>
          <w:szCs w:val="24"/>
          <w:lang w:val="uk-UA"/>
        </w:rPr>
        <w:t>1497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</w:t>
      </w:r>
      <w:r w:rsidR="000D21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1139" w:rsidRPr="005C1139">
        <w:rPr>
          <w:rFonts w:ascii="Times New Roman" w:hAnsi="Times New Roman"/>
          <w:sz w:val="24"/>
          <w:szCs w:val="24"/>
          <w:lang w:val="uk-UA"/>
        </w:rPr>
        <w:t>Для розрахунку очікуваної вартості закупівлі використовувались інформація про цін</w:t>
      </w:r>
      <w:r w:rsidR="005C1139">
        <w:rPr>
          <w:rFonts w:ascii="Times New Roman" w:hAnsi="Times New Roman"/>
          <w:sz w:val="24"/>
          <w:szCs w:val="24"/>
          <w:lang w:val="uk-UA"/>
        </w:rPr>
        <w:t>у попередньої</w:t>
      </w:r>
      <w:r w:rsidR="005C1139" w:rsidRPr="005C11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1139">
        <w:rPr>
          <w:rFonts w:ascii="Times New Roman" w:hAnsi="Times New Roman"/>
          <w:sz w:val="24"/>
          <w:szCs w:val="24"/>
          <w:lang w:val="uk-UA"/>
        </w:rPr>
        <w:t>закупів</w:t>
      </w:r>
      <w:r w:rsidR="005C1139" w:rsidRPr="005C1139">
        <w:rPr>
          <w:rFonts w:ascii="Times New Roman" w:hAnsi="Times New Roman"/>
          <w:sz w:val="24"/>
          <w:szCs w:val="24"/>
          <w:lang w:val="uk-UA"/>
        </w:rPr>
        <w:t>л</w:t>
      </w:r>
      <w:r w:rsidR="005C1139">
        <w:rPr>
          <w:rFonts w:ascii="Times New Roman" w:hAnsi="Times New Roman"/>
          <w:sz w:val="24"/>
          <w:szCs w:val="24"/>
          <w:lang w:val="uk-UA"/>
        </w:rPr>
        <w:t>і</w:t>
      </w:r>
      <w:r w:rsidR="005C1139" w:rsidRPr="005C1139">
        <w:rPr>
          <w:rFonts w:ascii="Times New Roman" w:hAnsi="Times New Roman"/>
          <w:sz w:val="24"/>
          <w:szCs w:val="24"/>
          <w:lang w:val="uk-UA"/>
        </w:rPr>
        <w:t>, про як</w:t>
      </w:r>
      <w:r w:rsidR="005C1139">
        <w:rPr>
          <w:rFonts w:ascii="Times New Roman" w:hAnsi="Times New Roman"/>
          <w:sz w:val="24"/>
          <w:szCs w:val="24"/>
          <w:lang w:val="uk-UA"/>
        </w:rPr>
        <w:t>у</w:t>
      </w:r>
      <w:r w:rsidR="005C1139" w:rsidRPr="005C1139">
        <w:rPr>
          <w:rFonts w:ascii="Times New Roman" w:hAnsi="Times New Roman"/>
          <w:sz w:val="24"/>
          <w:szCs w:val="24"/>
          <w:lang w:val="uk-UA"/>
        </w:rPr>
        <w:t xml:space="preserve"> міститься інформація в електронній системі закупівель «</w:t>
      </w:r>
      <w:proofErr w:type="spellStart"/>
      <w:r w:rsidR="005C1139" w:rsidRPr="005C1139">
        <w:rPr>
          <w:rFonts w:ascii="Times New Roman" w:hAnsi="Times New Roman"/>
          <w:sz w:val="24"/>
          <w:szCs w:val="24"/>
          <w:lang w:val="uk-UA"/>
        </w:rPr>
        <w:t>Ргоzогго</w:t>
      </w:r>
      <w:proofErr w:type="spellEnd"/>
      <w:r w:rsidR="005C1139" w:rsidRPr="005C1139">
        <w:rPr>
          <w:rFonts w:ascii="Times New Roman" w:hAnsi="Times New Roman"/>
          <w:sz w:val="24"/>
          <w:szCs w:val="24"/>
          <w:lang w:val="uk-UA"/>
        </w:rPr>
        <w:t>» з урахуванням індексу інфляції</w:t>
      </w:r>
      <w:r w:rsidR="005C113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77BCD" w:rsidRPr="00A7681A">
        <w:rPr>
          <w:rFonts w:ascii="Times New Roman" w:hAnsi="Times New Roman"/>
          <w:bCs/>
          <w:sz w:val="24"/>
          <w:szCs w:val="24"/>
          <w:lang w:val="uk-UA"/>
        </w:rPr>
        <w:t>Очікувану вартість визначено відповідно до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77BCD" w:rsidRPr="0045275E">
        <w:rPr>
          <w:rFonts w:ascii="Times New Roman" w:hAnsi="Times New Roman"/>
          <w:bCs/>
          <w:sz w:val="24"/>
          <w:szCs w:val="24"/>
          <w:lang w:val="uk-UA" w:eastAsia="uk-UA"/>
        </w:rPr>
        <w:t>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</w:r>
      <w:r w:rsidR="00077BC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5C1139" w:rsidRDefault="00164AD6" w:rsidP="005C113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5C1139">
        <w:rPr>
          <w:rFonts w:ascii="Times New Roman" w:hAnsi="Times New Roman"/>
          <w:bCs/>
          <w:sz w:val="24"/>
          <w:szCs w:val="24"/>
          <w:lang w:val="uk-UA" w:eastAsia="uk-UA"/>
        </w:rPr>
        <w:t>1497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5C1139">
        <w:rPr>
          <w:rFonts w:ascii="Times New Roman" w:hAnsi="Times New Roman"/>
          <w:bCs/>
          <w:sz w:val="24"/>
          <w:szCs w:val="24"/>
          <w:lang w:val="uk-UA" w:eastAsia="uk-UA"/>
        </w:rPr>
        <w:t xml:space="preserve">сто сорок дев’ять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5C1139">
        <w:rPr>
          <w:rFonts w:ascii="Times New Roman" w:hAnsi="Times New Roman"/>
          <w:bCs/>
          <w:sz w:val="24"/>
          <w:szCs w:val="24"/>
          <w:lang w:val="uk-UA" w:eastAsia="uk-UA"/>
        </w:rPr>
        <w:t xml:space="preserve">сімсот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гривень 00 копійок)</w:t>
      </w:r>
      <w:r w:rsidR="005C1139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5C1139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5C1139" w:rsidRPr="00500EAB">
        <w:rPr>
          <w:rFonts w:ascii="Times New Roman" w:hAnsi="Times New Roman"/>
          <w:iCs/>
          <w:sz w:val="24"/>
          <w:szCs w:val="24"/>
          <w:lang w:val="uk-UA"/>
        </w:rPr>
        <w:t xml:space="preserve">идатки на закупівлю вищезазначеного предмета закупівлі є додатковими коштами, виділеними відповідно до рішення сесії </w:t>
      </w:r>
      <w:proofErr w:type="spellStart"/>
      <w:r w:rsidR="005C1139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5C1139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ради. 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077BCD" w:rsidRPr="00670D5F">
        <w:rPr>
          <w:rFonts w:ascii="Times New Roman" w:hAnsi="Times New Roman"/>
          <w:bCs/>
          <w:sz w:val="24"/>
          <w:szCs w:val="24"/>
          <w:lang w:val="uk-UA"/>
        </w:rPr>
        <w:t>озмір бюджетного призначення визначено відповідно до рішення се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 xml:space="preserve">сії </w:t>
      </w:r>
      <w:proofErr w:type="spellStart"/>
      <w:r w:rsidR="00077BCD">
        <w:rPr>
          <w:rFonts w:ascii="Times New Roman" w:hAnsi="Times New Roman"/>
          <w:bCs/>
          <w:sz w:val="24"/>
          <w:szCs w:val="24"/>
          <w:lang w:val="uk-UA"/>
        </w:rPr>
        <w:t>Варковицької</w:t>
      </w:r>
      <w:proofErr w:type="spellEnd"/>
      <w:r w:rsidR="00077BCD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та Роз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>порядження сільського голови №131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 xml:space="preserve"> від 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>21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 xml:space="preserve">.11.2022 «Про затвердження 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 xml:space="preserve">зведеного 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>кошторис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 xml:space="preserve">ного 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077BCD">
        <w:rPr>
          <w:rFonts w:ascii="Times New Roman" w:hAnsi="Times New Roman"/>
          <w:bCs/>
          <w:sz w:val="24"/>
          <w:szCs w:val="24"/>
          <w:lang w:val="uk-UA"/>
        </w:rPr>
        <w:t xml:space="preserve">озрахунку на поточний ремонт спортзалу (очищення та фарбування стін та стелі) </w:t>
      </w:r>
      <w:proofErr w:type="spellStart"/>
      <w:r w:rsidR="00077BCD">
        <w:rPr>
          <w:rFonts w:ascii="Times New Roman" w:hAnsi="Times New Roman"/>
          <w:bCs/>
          <w:sz w:val="24"/>
          <w:szCs w:val="24"/>
          <w:lang w:val="uk-UA"/>
        </w:rPr>
        <w:t>Варковицького</w:t>
      </w:r>
      <w:proofErr w:type="spellEnd"/>
      <w:r w:rsidR="00077BCD">
        <w:rPr>
          <w:rFonts w:ascii="Times New Roman" w:hAnsi="Times New Roman"/>
          <w:bCs/>
          <w:sz w:val="24"/>
          <w:szCs w:val="24"/>
          <w:lang w:val="uk-UA"/>
        </w:rPr>
        <w:t xml:space="preserve"> ліцею за адресою вул. Шкільна, 1 с. </w:t>
      </w:r>
      <w:proofErr w:type="spellStart"/>
      <w:r w:rsidR="00077BCD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="00077BCD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077BCD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="00077BCD">
        <w:rPr>
          <w:rFonts w:ascii="Times New Roman" w:hAnsi="Times New Roman"/>
          <w:bCs/>
          <w:sz w:val="24"/>
          <w:szCs w:val="24"/>
          <w:lang w:val="uk-UA"/>
        </w:rPr>
        <w:t xml:space="preserve"> р-н, Рівненська обл.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077BCD" w:rsidRPr="001C6E63" w:rsidRDefault="00077BCD" w:rsidP="00077B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6E63">
        <w:rPr>
          <w:rFonts w:ascii="Times New Roman" w:hAnsi="Times New Roman"/>
          <w:sz w:val="24"/>
          <w:szCs w:val="24"/>
          <w:lang w:val="uk-UA"/>
        </w:rPr>
        <w:t>Термін надання послуг: з моменту укладення договору по 31 грудня 2023 року.</w:t>
      </w:r>
    </w:p>
    <w:p w:rsidR="00A66C59" w:rsidRPr="001C6E63" w:rsidRDefault="000D211D" w:rsidP="00077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6E63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</w:r>
    </w:p>
    <w:p w:rsidR="00077BCD" w:rsidRPr="001C6E63" w:rsidRDefault="00077BCD" w:rsidP="00077B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6E63">
        <w:rPr>
          <w:rFonts w:ascii="Times New Roman" w:hAnsi="Times New Roman"/>
          <w:sz w:val="24"/>
          <w:szCs w:val="24"/>
          <w:lang w:val="uk-UA"/>
        </w:rPr>
        <w:t>Роботи повинні виконуватися у відповідності до проектної документації, діючих в Україні державних будівельних норм, стандартів і правил. Якість матеріалів, виробів і конструкцій, що будуть застосовуватися в процесі виконання робіт повинна відповідати вимогам відповідних діючих норм і стандартів та проектній документації. 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експертизи, у разі необхідності їх наявності</w:t>
      </w:r>
      <w:r w:rsidRPr="001C6E63">
        <w:rPr>
          <w:rFonts w:ascii="Times New Roman" w:hAnsi="Times New Roman"/>
          <w:sz w:val="24"/>
          <w:szCs w:val="24"/>
        </w:rPr>
        <w:t>.</w:t>
      </w:r>
    </w:p>
    <w:p w:rsidR="00077BCD" w:rsidRPr="001C6E63" w:rsidRDefault="00077BCD" w:rsidP="00077B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6E63">
        <w:rPr>
          <w:rFonts w:ascii="Times New Roman" w:hAnsi="Times New Roman"/>
          <w:sz w:val="24"/>
          <w:szCs w:val="24"/>
          <w:lang w:val="uk-UA"/>
        </w:rPr>
        <w:lastRenderedPageBreak/>
        <w:t>При розрахунку за виконані будівельні роботи керуватися Національним стандартом України ДСТУ Б Д.1.1-1:2013 «Пра</w:t>
      </w:r>
      <w:bookmarkStart w:id="0" w:name="_GoBack"/>
      <w:bookmarkEnd w:id="0"/>
      <w:r w:rsidRPr="001C6E63">
        <w:rPr>
          <w:rFonts w:ascii="Times New Roman" w:hAnsi="Times New Roman"/>
          <w:sz w:val="24"/>
          <w:szCs w:val="24"/>
          <w:lang w:val="uk-UA"/>
        </w:rPr>
        <w:t xml:space="preserve">вила визначення вартості будівництва». Цей стандарт носить обов’язковий характер при визначенні вартості будівництва об’єктів, що споруджуються за рахунок бюджетних коштів, </w:t>
      </w:r>
      <w:proofErr w:type="spellStart"/>
      <w:r w:rsidRPr="001C6E63">
        <w:rPr>
          <w:rFonts w:ascii="Times New Roman" w:hAnsi="Times New Roman"/>
          <w:sz w:val="24"/>
          <w:szCs w:val="24"/>
          <w:lang w:val="uk-UA"/>
        </w:rPr>
        <w:t>коштів</w:t>
      </w:r>
      <w:proofErr w:type="spellEnd"/>
      <w:r w:rsidRPr="001C6E63">
        <w:rPr>
          <w:rFonts w:ascii="Times New Roman" w:hAnsi="Times New Roman"/>
          <w:sz w:val="24"/>
          <w:szCs w:val="24"/>
          <w:lang w:val="uk-UA"/>
        </w:rPr>
        <w:t xml:space="preserve"> державних і комунальних підприємств, установ та організацій</w:t>
      </w:r>
      <w:r w:rsidR="001C6E63" w:rsidRPr="001C6E6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C6E63" w:rsidRDefault="001C6E63" w:rsidP="00077B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D52">
        <w:rPr>
          <w:rFonts w:ascii="Times New Roman" w:hAnsi="Times New Roman"/>
          <w:sz w:val="24"/>
          <w:szCs w:val="24"/>
          <w:lang w:val="uk-UA"/>
        </w:rPr>
        <w:t>Якісні та технічні характеристики визначені на основі розробленої та затвердженої проектно-кошторисної документації.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C6E63" w:rsidRDefault="001C6E63" w:rsidP="001C6E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6E63" w:rsidRDefault="001C6E63" w:rsidP="001C6E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ДЕФЕКТНИЙ АКТ</w:t>
      </w:r>
    </w:p>
    <w:p w:rsidR="00922A6F" w:rsidRPr="00F7386C" w:rsidRDefault="00922A6F" w:rsidP="00922A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7386C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>поточний ремонт спортзалу</w:t>
      </w:r>
      <w:r w:rsidRPr="00F7386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(очищення та фарбування стін та стелі)</w:t>
      </w:r>
    </w:p>
    <w:p w:rsidR="00922A6F" w:rsidRDefault="00922A6F" w:rsidP="00922A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386C">
        <w:rPr>
          <w:rFonts w:ascii="Times New Roman" w:hAnsi="Times New Roman"/>
          <w:sz w:val="24"/>
          <w:szCs w:val="24"/>
          <w:lang w:val="uk-UA"/>
        </w:rPr>
        <w:t>Варковицького</w:t>
      </w:r>
      <w:proofErr w:type="spellEnd"/>
      <w:r w:rsidRPr="00F7386C">
        <w:rPr>
          <w:rFonts w:ascii="Times New Roman" w:hAnsi="Times New Roman"/>
          <w:sz w:val="24"/>
          <w:szCs w:val="24"/>
          <w:lang w:val="uk-UA"/>
        </w:rPr>
        <w:t xml:space="preserve"> ліцею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 адресою вул. Шкільна, 1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Дубенський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р-н Рівненська обл. </w:t>
      </w:r>
    </w:p>
    <w:p w:rsidR="00922A6F" w:rsidRDefault="00922A6F" w:rsidP="001C6E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6E63" w:rsidRDefault="001C6E63" w:rsidP="001C6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Об’єми робіт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1418"/>
        <w:gridCol w:w="1666"/>
      </w:tblGrid>
      <w:tr w:rsidR="001C6E63" w:rsidRPr="00F7386C" w:rsidTr="00656308">
        <w:tc>
          <w:tcPr>
            <w:tcW w:w="534" w:type="dxa"/>
          </w:tcPr>
          <w:p w:rsidR="001C6E63" w:rsidRPr="00F7386C" w:rsidRDefault="001C6E63" w:rsidP="00656308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№ п/</w:t>
            </w:r>
            <w:proofErr w:type="spellStart"/>
            <w:r w:rsidRPr="00F7386C">
              <w:rPr>
                <w:rFonts w:ascii="Times New Roman" w:hAnsi="Times New Roman"/>
                <w:lang w:val="uk-UA"/>
              </w:rPr>
              <w:t>п</w:t>
            </w:r>
            <w:proofErr w:type="spellEnd"/>
          </w:p>
        </w:tc>
        <w:tc>
          <w:tcPr>
            <w:tcW w:w="5244" w:type="dxa"/>
          </w:tcPr>
          <w:p w:rsidR="001C6E63" w:rsidRPr="00F7386C" w:rsidRDefault="001C6E63" w:rsidP="00656308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Найменування робіт і витрат</w:t>
            </w:r>
          </w:p>
        </w:tc>
        <w:tc>
          <w:tcPr>
            <w:tcW w:w="1276" w:type="dxa"/>
          </w:tcPr>
          <w:p w:rsidR="001C6E63" w:rsidRPr="00F7386C" w:rsidRDefault="001C6E63" w:rsidP="00656308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:rsidR="001C6E63" w:rsidRPr="00F7386C" w:rsidRDefault="001C6E63" w:rsidP="00656308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666" w:type="dxa"/>
          </w:tcPr>
          <w:p w:rsidR="001C6E63" w:rsidRPr="00F7386C" w:rsidRDefault="001C6E63" w:rsidP="00656308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Примітка</w:t>
            </w:r>
          </w:p>
        </w:tc>
      </w:tr>
      <w:tr w:rsidR="001C6E63" w:rsidRPr="00F7386C" w:rsidTr="00656308">
        <w:tc>
          <w:tcPr>
            <w:tcW w:w="534" w:type="dxa"/>
          </w:tcPr>
          <w:p w:rsidR="001C6E63" w:rsidRPr="00F7386C" w:rsidRDefault="001C6E63" w:rsidP="00656308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244" w:type="dxa"/>
          </w:tcPr>
          <w:p w:rsidR="001C6E63" w:rsidRPr="00F7386C" w:rsidRDefault="001C6E63" w:rsidP="00656308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1C6E63" w:rsidRPr="00F7386C" w:rsidRDefault="001C6E63" w:rsidP="00656308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</w:tcPr>
          <w:p w:rsidR="001C6E63" w:rsidRPr="00F7386C" w:rsidRDefault="001C6E63" w:rsidP="00656308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666" w:type="dxa"/>
          </w:tcPr>
          <w:p w:rsidR="001C6E63" w:rsidRPr="00F7386C" w:rsidRDefault="001C6E63" w:rsidP="00656308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1C6E63" w:rsidRPr="00922A6F" w:rsidTr="00656308">
        <w:tc>
          <w:tcPr>
            <w:tcW w:w="534" w:type="dxa"/>
          </w:tcPr>
          <w:p w:rsidR="001C6E63" w:rsidRDefault="001C6E63" w:rsidP="006563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1C6E63" w:rsidRDefault="00922A6F" w:rsidP="006563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Фарбування раніше пофарбованих стін усередині будівлі водоемульсійними сумішами</w:t>
            </w:r>
          </w:p>
        </w:tc>
        <w:tc>
          <w:tcPr>
            <w:tcW w:w="1276" w:type="dxa"/>
          </w:tcPr>
          <w:p w:rsidR="001C6E63" w:rsidRDefault="00922A6F" w:rsidP="00656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</w:tcPr>
          <w:p w:rsidR="001C6E63" w:rsidRDefault="00922A6F" w:rsidP="00656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666" w:type="dxa"/>
          </w:tcPr>
          <w:p w:rsidR="001C6E63" w:rsidRDefault="001C6E63" w:rsidP="00656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6E63" w:rsidRPr="00922A6F" w:rsidTr="00656308">
        <w:tc>
          <w:tcPr>
            <w:tcW w:w="534" w:type="dxa"/>
          </w:tcPr>
          <w:p w:rsidR="001C6E63" w:rsidRDefault="00922A6F" w:rsidP="006563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1C6E63" w:rsidRDefault="00922A6F" w:rsidP="006563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Фарбування раніше пофарбованих стель та ферм усередині будівлі водоемульсійними сумішами </w:t>
            </w:r>
          </w:p>
        </w:tc>
        <w:tc>
          <w:tcPr>
            <w:tcW w:w="1276" w:type="dxa"/>
          </w:tcPr>
          <w:p w:rsidR="001C6E63" w:rsidRDefault="00922A6F" w:rsidP="00656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</w:tcPr>
          <w:p w:rsidR="001C6E63" w:rsidRDefault="00922A6F" w:rsidP="00656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444</w:t>
            </w:r>
          </w:p>
        </w:tc>
        <w:tc>
          <w:tcPr>
            <w:tcW w:w="1666" w:type="dxa"/>
          </w:tcPr>
          <w:p w:rsidR="001C6E63" w:rsidRDefault="001C6E63" w:rsidP="00656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6E63" w:rsidRPr="00077BCD" w:rsidRDefault="001C6E63" w:rsidP="00077BC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sectPr w:rsidR="001C6E63" w:rsidRPr="00077BCD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77BCD"/>
    <w:rsid w:val="000D211D"/>
    <w:rsid w:val="00164AD6"/>
    <w:rsid w:val="001C6E63"/>
    <w:rsid w:val="003041C0"/>
    <w:rsid w:val="003D332C"/>
    <w:rsid w:val="004129D6"/>
    <w:rsid w:val="005C1139"/>
    <w:rsid w:val="005D253C"/>
    <w:rsid w:val="00922A6F"/>
    <w:rsid w:val="00A66C59"/>
    <w:rsid w:val="00BC7480"/>
    <w:rsid w:val="00BD45FD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2801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2023-10-06T09:23:00Z</dcterms:created>
  <dcterms:modified xsi:type="dcterms:W3CDTF">2023-11-23T09:56:00Z</dcterms:modified>
</cp:coreProperties>
</file>